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D3403" w14:textId="77777777" w:rsidR="00E34AA6" w:rsidRDefault="00E34AA6" w:rsidP="004948A3">
      <w:pPr>
        <w:spacing w:after="0" w:line="240" w:lineRule="auto"/>
        <w:jc w:val="both"/>
        <w:rPr>
          <w:rFonts w:ascii="Times New Roman" w:hAnsi="Times New Roman" w:cs="Times New Roman"/>
        </w:rPr>
      </w:pPr>
    </w:p>
    <w:p w14:paraId="179E75E8" w14:textId="7DCF5462" w:rsidR="00E34AA6" w:rsidRDefault="008108DA" w:rsidP="004948A3">
      <w:pPr>
        <w:spacing w:after="0" w:line="240" w:lineRule="auto"/>
        <w:jc w:val="both"/>
        <w:rPr>
          <w:rFonts w:ascii="Times New Roman" w:hAnsi="Times New Roman" w:cs="Times New Roman"/>
        </w:rPr>
      </w:pPr>
      <w:r>
        <w:rPr>
          <w:rFonts w:ascii="Times New Roman" w:hAnsi="Times New Roman" w:cs="Times New Roman"/>
        </w:rPr>
        <w:t>AVVISO PUBBLICO CONCESSIONE DI CONTRIBUTI PER SERVIZIO DI TRASPORTO SCOLASTICO DEGLI ALUNNI CON DISABLITA’ RESIDENTI NEL COMUNE DI APRILIA FREQUENTANTI LE ISTITUZIONI SCOLASTICHE SECONDARIE DI II GRADO STATALI O PARITARIE O I PERCORSI TRIENNALI DI IEFP – A.S. 2021/2022</w:t>
      </w:r>
    </w:p>
    <w:p w14:paraId="15E53E86" w14:textId="169C452B" w:rsidR="008108DA" w:rsidRDefault="008108DA" w:rsidP="004948A3">
      <w:pPr>
        <w:spacing w:after="0" w:line="240" w:lineRule="auto"/>
        <w:jc w:val="both"/>
        <w:rPr>
          <w:rFonts w:ascii="Times New Roman" w:hAnsi="Times New Roman" w:cs="Times New Roman"/>
        </w:rPr>
      </w:pPr>
    </w:p>
    <w:p w14:paraId="041635BA" w14:textId="6317CF66" w:rsidR="008108DA" w:rsidRDefault="008108DA" w:rsidP="004948A3">
      <w:pPr>
        <w:spacing w:after="0" w:line="240" w:lineRule="auto"/>
        <w:jc w:val="center"/>
        <w:rPr>
          <w:rFonts w:ascii="Times New Roman" w:hAnsi="Times New Roman" w:cs="Times New Roman"/>
        </w:rPr>
      </w:pPr>
    </w:p>
    <w:p w14:paraId="237C6A0D" w14:textId="7C30D091" w:rsidR="008108DA" w:rsidRDefault="008108DA" w:rsidP="004948A3">
      <w:pPr>
        <w:spacing w:after="0" w:line="240" w:lineRule="auto"/>
        <w:jc w:val="center"/>
        <w:rPr>
          <w:rFonts w:ascii="Times New Roman" w:hAnsi="Times New Roman" w:cs="Times New Roman"/>
        </w:rPr>
      </w:pPr>
      <w:r>
        <w:rPr>
          <w:rFonts w:ascii="Times New Roman" w:hAnsi="Times New Roman" w:cs="Times New Roman"/>
        </w:rPr>
        <w:t>IL DIRIGENTE</w:t>
      </w:r>
    </w:p>
    <w:p w14:paraId="77BE3598" w14:textId="571B1036" w:rsidR="008108DA" w:rsidRDefault="008108DA" w:rsidP="004948A3">
      <w:pPr>
        <w:spacing w:after="0" w:line="240" w:lineRule="auto"/>
        <w:jc w:val="both"/>
        <w:rPr>
          <w:rFonts w:ascii="Times New Roman" w:hAnsi="Times New Roman" w:cs="Times New Roman"/>
        </w:rPr>
      </w:pPr>
    </w:p>
    <w:p w14:paraId="4449DB88" w14:textId="66BE37C7" w:rsidR="008108DA" w:rsidRDefault="008108DA" w:rsidP="004948A3">
      <w:pPr>
        <w:spacing w:after="0" w:line="240" w:lineRule="auto"/>
        <w:jc w:val="both"/>
        <w:rPr>
          <w:rFonts w:ascii="Times New Roman" w:hAnsi="Times New Roman" w:cs="Times New Roman"/>
          <w:i/>
          <w:iCs/>
        </w:rPr>
      </w:pPr>
      <w:r>
        <w:rPr>
          <w:rFonts w:ascii="Times New Roman" w:hAnsi="Times New Roman" w:cs="Times New Roman"/>
        </w:rPr>
        <w:t>In attuazione della Determinazione della Regione Lazio n. G10198 del 27/07/2021, con la quale sono state approvate le “</w:t>
      </w:r>
      <w:r>
        <w:rPr>
          <w:rFonts w:ascii="Times New Roman" w:hAnsi="Times New Roman" w:cs="Times New Roman"/>
          <w:i/>
          <w:iCs/>
        </w:rPr>
        <w:t>Linee guida per lo svolgimento del servizio di trasporto scolastico alunni con disabilità residenti nella Regione Lazio e frequentanti le Istituzioni Scolastiche secondarie di II grado statali o paritarie o i Percorsi triennali di IeFP;</w:t>
      </w:r>
    </w:p>
    <w:p w14:paraId="2A6EB5BF" w14:textId="743F1BCD" w:rsidR="008108DA" w:rsidRDefault="008108DA" w:rsidP="004948A3">
      <w:pPr>
        <w:spacing w:after="0" w:line="240" w:lineRule="auto"/>
        <w:jc w:val="both"/>
        <w:rPr>
          <w:rFonts w:ascii="Times New Roman" w:hAnsi="Times New Roman" w:cs="Times New Roman"/>
          <w:i/>
          <w:iCs/>
        </w:rPr>
      </w:pPr>
    </w:p>
    <w:p w14:paraId="341A8940" w14:textId="3527DA89" w:rsidR="008108DA" w:rsidRDefault="008108DA" w:rsidP="004948A3">
      <w:pPr>
        <w:spacing w:after="0" w:line="240" w:lineRule="auto"/>
        <w:jc w:val="center"/>
        <w:rPr>
          <w:rFonts w:ascii="Times New Roman" w:hAnsi="Times New Roman" w:cs="Times New Roman"/>
        </w:rPr>
      </w:pPr>
      <w:r>
        <w:rPr>
          <w:rFonts w:ascii="Times New Roman" w:hAnsi="Times New Roman" w:cs="Times New Roman"/>
        </w:rPr>
        <w:t>RENDE NOTO</w:t>
      </w:r>
    </w:p>
    <w:p w14:paraId="54F79BB3" w14:textId="3A1D0B61" w:rsidR="008108DA" w:rsidRDefault="008108DA" w:rsidP="004948A3">
      <w:pPr>
        <w:spacing w:after="0" w:line="240" w:lineRule="auto"/>
        <w:jc w:val="both"/>
        <w:rPr>
          <w:rFonts w:ascii="Times New Roman" w:hAnsi="Times New Roman" w:cs="Times New Roman"/>
        </w:rPr>
      </w:pPr>
    </w:p>
    <w:p w14:paraId="2E772C41" w14:textId="77777777" w:rsidR="008108DA" w:rsidRDefault="008108DA" w:rsidP="004948A3">
      <w:pPr>
        <w:spacing w:after="0" w:line="240" w:lineRule="auto"/>
        <w:jc w:val="both"/>
        <w:rPr>
          <w:rFonts w:ascii="Times New Roman" w:hAnsi="Times New Roman" w:cs="Times New Roman"/>
        </w:rPr>
      </w:pPr>
      <w:r>
        <w:rPr>
          <w:rFonts w:ascii="Times New Roman" w:hAnsi="Times New Roman" w:cs="Times New Roman"/>
        </w:rPr>
        <w:t>Che per l’anno scolastico 2021/2022 è prevista la concessione di contributi economici alle famiglie per il trasporto degli studenti con disabilità certificata, residenti nel Comune di Aprilia, che frequentano le Istituzioni Scolastiche statali o paritarie o i Percorsi Triennali finalizzati all’assolvimento del diritto / dovere all’istruzione e formazione professionale ai sensi dell’art. 28 del D.Lgs. n.226/2005</w:t>
      </w:r>
    </w:p>
    <w:p w14:paraId="142184FA" w14:textId="77777777" w:rsidR="008108DA" w:rsidRDefault="008108DA" w:rsidP="004948A3">
      <w:pPr>
        <w:spacing w:after="0" w:line="240" w:lineRule="auto"/>
        <w:jc w:val="both"/>
        <w:rPr>
          <w:rFonts w:ascii="Times New Roman" w:hAnsi="Times New Roman" w:cs="Times New Roman"/>
        </w:rPr>
      </w:pPr>
    </w:p>
    <w:p w14:paraId="775D9AC3" w14:textId="77777777" w:rsidR="008108DA" w:rsidRDefault="008108DA" w:rsidP="004948A3">
      <w:pPr>
        <w:spacing w:after="0" w:line="240" w:lineRule="auto"/>
        <w:jc w:val="center"/>
        <w:rPr>
          <w:rFonts w:ascii="Times New Roman" w:hAnsi="Times New Roman" w:cs="Times New Roman"/>
        </w:rPr>
      </w:pPr>
    </w:p>
    <w:p w14:paraId="074A4A8E" w14:textId="164623A2" w:rsidR="008108DA" w:rsidRDefault="008108DA" w:rsidP="004948A3">
      <w:pPr>
        <w:spacing w:after="0" w:line="240" w:lineRule="auto"/>
        <w:jc w:val="center"/>
        <w:rPr>
          <w:rFonts w:ascii="Times New Roman" w:hAnsi="Times New Roman" w:cs="Times New Roman"/>
        </w:rPr>
      </w:pPr>
      <w:r>
        <w:rPr>
          <w:rFonts w:ascii="Times New Roman" w:hAnsi="Times New Roman" w:cs="Times New Roman"/>
        </w:rPr>
        <w:t>ART.1</w:t>
      </w:r>
    </w:p>
    <w:p w14:paraId="2AB3BD7F" w14:textId="4C797459" w:rsidR="003E4EC2" w:rsidRDefault="003E4EC2" w:rsidP="004948A3">
      <w:pPr>
        <w:spacing w:after="0" w:line="240" w:lineRule="auto"/>
        <w:jc w:val="center"/>
        <w:rPr>
          <w:rFonts w:ascii="Times New Roman" w:hAnsi="Times New Roman" w:cs="Times New Roman"/>
        </w:rPr>
      </w:pPr>
    </w:p>
    <w:p w14:paraId="6A71518C" w14:textId="1BD1AD95" w:rsidR="003E4EC2" w:rsidRDefault="003E4EC2" w:rsidP="004948A3">
      <w:pPr>
        <w:spacing w:after="0" w:line="240" w:lineRule="auto"/>
        <w:jc w:val="center"/>
        <w:rPr>
          <w:rFonts w:ascii="Times New Roman" w:hAnsi="Times New Roman" w:cs="Times New Roman"/>
        </w:rPr>
      </w:pPr>
      <w:r>
        <w:rPr>
          <w:rFonts w:ascii="Times New Roman" w:hAnsi="Times New Roman" w:cs="Times New Roman"/>
        </w:rPr>
        <w:t>FINALITA’ E TIPOLOGIA DEL SERVIZIO</w:t>
      </w:r>
    </w:p>
    <w:p w14:paraId="10BDECF6" w14:textId="61384366" w:rsidR="008108DA" w:rsidRDefault="008108DA" w:rsidP="004948A3">
      <w:pPr>
        <w:spacing w:after="0" w:line="240" w:lineRule="auto"/>
        <w:jc w:val="both"/>
        <w:rPr>
          <w:rFonts w:ascii="Times New Roman" w:hAnsi="Times New Roman" w:cs="Times New Roman"/>
        </w:rPr>
      </w:pPr>
    </w:p>
    <w:p w14:paraId="467E9C70" w14:textId="70C11785" w:rsidR="008108DA" w:rsidRDefault="008108DA" w:rsidP="004948A3">
      <w:pPr>
        <w:spacing w:after="0" w:line="240" w:lineRule="auto"/>
        <w:jc w:val="both"/>
        <w:rPr>
          <w:rFonts w:ascii="Times New Roman" w:hAnsi="Times New Roman" w:cs="Times New Roman"/>
        </w:rPr>
      </w:pPr>
      <w:r>
        <w:rPr>
          <w:rFonts w:ascii="Times New Roman" w:hAnsi="Times New Roman" w:cs="Times New Roman"/>
        </w:rPr>
        <w:t xml:space="preserve">Il Servizio è finalizzato alla realizzazione degli interventi di trasporto in favore di studenti con disabilità frequentanti gli Istituti in epigrafe indicati e consiste nell’erogazione di contributi a copertura delle spese sostenute </w:t>
      </w:r>
      <w:r w:rsidR="003E4EC2">
        <w:rPr>
          <w:rFonts w:ascii="Times New Roman" w:hAnsi="Times New Roman" w:cs="Times New Roman"/>
        </w:rPr>
        <w:t>per il trasporto scolastico, anche con mezzi privati, svolto in ambito urbano ed extraurbano, degli studenti suddetti.</w:t>
      </w:r>
    </w:p>
    <w:p w14:paraId="6FC9A2A6" w14:textId="3AB04001" w:rsidR="003E4EC2" w:rsidRDefault="003E4EC2" w:rsidP="004948A3">
      <w:pPr>
        <w:spacing w:after="0" w:line="240" w:lineRule="auto"/>
        <w:jc w:val="both"/>
        <w:rPr>
          <w:rFonts w:ascii="Times New Roman" w:hAnsi="Times New Roman" w:cs="Times New Roman"/>
        </w:rPr>
      </w:pPr>
    </w:p>
    <w:p w14:paraId="1694356A" w14:textId="4ED1EF2F" w:rsidR="003E4EC2" w:rsidRDefault="003E4EC2" w:rsidP="004948A3">
      <w:pPr>
        <w:spacing w:after="0" w:line="240" w:lineRule="auto"/>
        <w:jc w:val="both"/>
        <w:rPr>
          <w:rFonts w:ascii="Times New Roman" w:hAnsi="Times New Roman" w:cs="Times New Roman"/>
        </w:rPr>
      </w:pPr>
    </w:p>
    <w:p w14:paraId="66D1C972" w14:textId="55FCFBA7" w:rsidR="003E4EC2" w:rsidRDefault="003E4EC2" w:rsidP="004948A3">
      <w:pPr>
        <w:spacing w:after="0" w:line="240" w:lineRule="auto"/>
        <w:jc w:val="center"/>
        <w:rPr>
          <w:rFonts w:ascii="Times New Roman" w:hAnsi="Times New Roman" w:cs="Times New Roman"/>
        </w:rPr>
      </w:pPr>
      <w:r>
        <w:rPr>
          <w:rFonts w:ascii="Times New Roman" w:hAnsi="Times New Roman" w:cs="Times New Roman"/>
        </w:rPr>
        <w:t>ART. 2</w:t>
      </w:r>
    </w:p>
    <w:p w14:paraId="27CF1AEB" w14:textId="4F4878F2" w:rsidR="003E4EC2" w:rsidRDefault="003E4EC2" w:rsidP="004948A3">
      <w:pPr>
        <w:spacing w:after="0" w:line="240" w:lineRule="auto"/>
        <w:jc w:val="center"/>
        <w:rPr>
          <w:rFonts w:ascii="Times New Roman" w:hAnsi="Times New Roman" w:cs="Times New Roman"/>
        </w:rPr>
      </w:pPr>
    </w:p>
    <w:p w14:paraId="2A54B202" w14:textId="71BCD276" w:rsidR="003E4EC2" w:rsidRDefault="003E4EC2" w:rsidP="004948A3">
      <w:pPr>
        <w:spacing w:after="0" w:line="240" w:lineRule="auto"/>
        <w:jc w:val="center"/>
        <w:rPr>
          <w:rFonts w:ascii="Times New Roman" w:hAnsi="Times New Roman" w:cs="Times New Roman"/>
        </w:rPr>
      </w:pPr>
      <w:r>
        <w:rPr>
          <w:rFonts w:ascii="Times New Roman" w:hAnsi="Times New Roman" w:cs="Times New Roman"/>
        </w:rPr>
        <w:t>BENEFICIARI</w:t>
      </w:r>
    </w:p>
    <w:p w14:paraId="73E2E609" w14:textId="629FDA22" w:rsidR="003E4EC2" w:rsidRDefault="003E4EC2" w:rsidP="004948A3">
      <w:pPr>
        <w:spacing w:after="0" w:line="240" w:lineRule="auto"/>
        <w:jc w:val="both"/>
        <w:rPr>
          <w:rFonts w:ascii="Times New Roman" w:hAnsi="Times New Roman" w:cs="Times New Roman"/>
        </w:rPr>
      </w:pPr>
    </w:p>
    <w:p w14:paraId="298035BA" w14:textId="462075F0" w:rsidR="003E4EC2" w:rsidRDefault="003E4EC2" w:rsidP="004948A3">
      <w:pPr>
        <w:spacing w:after="0" w:line="240" w:lineRule="auto"/>
        <w:jc w:val="both"/>
        <w:rPr>
          <w:rFonts w:ascii="Times New Roman" w:hAnsi="Times New Roman" w:cs="Times New Roman"/>
        </w:rPr>
      </w:pPr>
      <w:r>
        <w:rPr>
          <w:rFonts w:ascii="Times New Roman" w:hAnsi="Times New Roman" w:cs="Times New Roman"/>
        </w:rPr>
        <w:t>Sono beneficiari dei contributi di cui al precedente art. 1 gli studenti con disabilità certificata. Lo studente dovrà essere in possesso della certificazione di disabil</w:t>
      </w:r>
      <w:r w:rsidR="00B24395">
        <w:rPr>
          <w:rFonts w:ascii="Times New Roman" w:hAnsi="Times New Roman" w:cs="Times New Roman"/>
        </w:rPr>
        <w:t>i</w:t>
      </w:r>
      <w:r>
        <w:rPr>
          <w:rFonts w:ascii="Times New Roman" w:hAnsi="Times New Roman" w:cs="Times New Roman"/>
        </w:rPr>
        <w:t>tà e di diagnosi funzionale rilasciata dalla ASL competente (Verbale di accertamento dell’handicap ex L.104</w:t>
      </w:r>
      <w:r w:rsidR="004D588B">
        <w:rPr>
          <w:rFonts w:ascii="Times New Roman" w:hAnsi="Times New Roman" w:cs="Times New Roman"/>
        </w:rPr>
        <w:t>/1992</w:t>
      </w:r>
      <w:r>
        <w:rPr>
          <w:rFonts w:ascii="Times New Roman" w:hAnsi="Times New Roman" w:cs="Times New Roman"/>
        </w:rPr>
        <w:t xml:space="preserve"> in corso di validità).</w:t>
      </w:r>
    </w:p>
    <w:p w14:paraId="5F431E2B" w14:textId="0CB28E7F" w:rsidR="003E4EC2" w:rsidRDefault="003E4EC2" w:rsidP="004948A3">
      <w:pPr>
        <w:spacing w:after="0" w:line="240" w:lineRule="auto"/>
        <w:jc w:val="both"/>
        <w:rPr>
          <w:rFonts w:ascii="Times New Roman" w:hAnsi="Times New Roman" w:cs="Times New Roman"/>
        </w:rPr>
      </w:pPr>
      <w:r>
        <w:rPr>
          <w:rFonts w:ascii="Times New Roman" w:hAnsi="Times New Roman" w:cs="Times New Roman"/>
        </w:rPr>
        <w:t>Si specifica inoltre che:</w:t>
      </w:r>
    </w:p>
    <w:p w14:paraId="3911483F" w14:textId="3F466603" w:rsidR="003E4EC2" w:rsidRDefault="003E4EC2" w:rsidP="004948A3">
      <w:pPr>
        <w:pStyle w:val="Paragrafoelenco"/>
        <w:numPr>
          <w:ilvl w:val="0"/>
          <w:numId w:val="24"/>
        </w:numPr>
        <w:spacing w:after="0" w:line="240" w:lineRule="auto"/>
        <w:jc w:val="both"/>
        <w:rPr>
          <w:rFonts w:ascii="Times New Roman" w:hAnsi="Times New Roman" w:cs="Times New Roman"/>
        </w:rPr>
      </w:pPr>
      <w:r>
        <w:rPr>
          <w:rFonts w:ascii="Times New Roman" w:hAnsi="Times New Roman" w:cs="Times New Roman"/>
        </w:rPr>
        <w:t>Gli alunni ultra diciottenni che devono iscriversi al I° anno di scuola superiore nell’ambito dei percorsi di II livello presso i CPIA (ex corsi serali) godono di tutti i diritti previsti per gli alunni con disabilità frequentanti le scuole superiori del mattino e quindi anche del servizio di trasporto scolastico;</w:t>
      </w:r>
    </w:p>
    <w:p w14:paraId="63FEE30C" w14:textId="6835DF7F" w:rsidR="003E4EC2" w:rsidRDefault="003E4EC2" w:rsidP="004948A3">
      <w:pPr>
        <w:pStyle w:val="Paragrafoelenco"/>
        <w:numPr>
          <w:ilvl w:val="0"/>
          <w:numId w:val="24"/>
        </w:numPr>
        <w:spacing w:after="0" w:line="240" w:lineRule="auto"/>
        <w:jc w:val="both"/>
        <w:rPr>
          <w:rFonts w:ascii="Times New Roman" w:hAnsi="Times New Roman" w:cs="Times New Roman"/>
        </w:rPr>
      </w:pPr>
      <w:r>
        <w:rPr>
          <w:rFonts w:ascii="Times New Roman" w:hAnsi="Times New Roman" w:cs="Times New Roman"/>
        </w:rPr>
        <w:t xml:space="preserve">Gli alunni ultra diciottenni che hanno già frequentato interamente un corso di istruzione secondaria </w:t>
      </w:r>
      <w:r w:rsidR="00B24395">
        <w:rPr>
          <w:rFonts w:ascii="Times New Roman" w:hAnsi="Times New Roman" w:cs="Times New Roman"/>
        </w:rPr>
        <w:t>superiore (sia pure di diversa tipologia) e siano in possesso del correlato titolo di studio non possono beneficiare dei contributi in questione in quanto la garanzia del diritto allo studio è stata assicurata con il conseguimento del titolo.</w:t>
      </w:r>
    </w:p>
    <w:p w14:paraId="42C503D9" w14:textId="66593F71" w:rsidR="00B24395" w:rsidRDefault="00B24395" w:rsidP="004948A3">
      <w:pPr>
        <w:spacing w:after="0" w:line="240" w:lineRule="auto"/>
        <w:jc w:val="both"/>
        <w:rPr>
          <w:rFonts w:ascii="Times New Roman" w:hAnsi="Times New Roman" w:cs="Times New Roman"/>
        </w:rPr>
      </w:pPr>
    </w:p>
    <w:p w14:paraId="08E3C84B" w14:textId="77777777" w:rsidR="004D588B" w:rsidRDefault="004D588B" w:rsidP="004948A3">
      <w:pPr>
        <w:spacing w:after="0" w:line="240" w:lineRule="auto"/>
        <w:jc w:val="both"/>
        <w:rPr>
          <w:rFonts w:ascii="Times New Roman" w:hAnsi="Times New Roman" w:cs="Times New Roman"/>
        </w:rPr>
      </w:pPr>
    </w:p>
    <w:p w14:paraId="5592C11A" w14:textId="77777777" w:rsidR="00B24395" w:rsidRDefault="00B24395" w:rsidP="004948A3">
      <w:pPr>
        <w:spacing w:after="0" w:line="240" w:lineRule="auto"/>
        <w:jc w:val="both"/>
        <w:rPr>
          <w:rFonts w:ascii="Times New Roman" w:hAnsi="Times New Roman" w:cs="Times New Roman"/>
        </w:rPr>
      </w:pPr>
    </w:p>
    <w:p w14:paraId="75CBFB14" w14:textId="7A06DC95" w:rsidR="00B24395" w:rsidRDefault="00B24395" w:rsidP="004948A3">
      <w:pPr>
        <w:spacing w:after="0" w:line="240" w:lineRule="auto"/>
        <w:jc w:val="center"/>
        <w:rPr>
          <w:rFonts w:ascii="Times New Roman" w:hAnsi="Times New Roman" w:cs="Times New Roman"/>
        </w:rPr>
      </w:pPr>
      <w:r>
        <w:rPr>
          <w:rFonts w:ascii="Times New Roman" w:hAnsi="Times New Roman" w:cs="Times New Roman"/>
        </w:rPr>
        <w:lastRenderedPageBreak/>
        <w:t>ART.3</w:t>
      </w:r>
    </w:p>
    <w:p w14:paraId="74492DAC" w14:textId="366A0EE7" w:rsidR="00B24395" w:rsidRDefault="00B24395" w:rsidP="004948A3">
      <w:pPr>
        <w:spacing w:after="0" w:line="240" w:lineRule="auto"/>
        <w:jc w:val="both"/>
        <w:rPr>
          <w:rFonts w:ascii="Times New Roman" w:hAnsi="Times New Roman" w:cs="Times New Roman"/>
        </w:rPr>
      </w:pPr>
    </w:p>
    <w:p w14:paraId="1DCA91A8" w14:textId="31D92050" w:rsidR="00B24395" w:rsidRDefault="00B24395" w:rsidP="004948A3">
      <w:pPr>
        <w:spacing w:after="0" w:line="240" w:lineRule="auto"/>
        <w:jc w:val="center"/>
        <w:rPr>
          <w:rFonts w:ascii="Times New Roman" w:hAnsi="Times New Roman" w:cs="Times New Roman"/>
        </w:rPr>
      </w:pPr>
      <w:r>
        <w:rPr>
          <w:rFonts w:ascii="Times New Roman" w:hAnsi="Times New Roman" w:cs="Times New Roman"/>
        </w:rPr>
        <w:t>CONDIZIONE DI ACCESSO AI CONTRIBUTI</w:t>
      </w:r>
      <w:r w:rsidR="00A4108E">
        <w:rPr>
          <w:rFonts w:ascii="Times New Roman" w:hAnsi="Times New Roman" w:cs="Times New Roman"/>
        </w:rPr>
        <w:t xml:space="preserve"> E TERMINI /MODALITA’ DI PRESENTAZIONE DELLE DOMANDE</w:t>
      </w:r>
    </w:p>
    <w:p w14:paraId="54AFC285" w14:textId="5FD91CD5" w:rsidR="00B24395" w:rsidRDefault="00B24395" w:rsidP="004948A3">
      <w:pPr>
        <w:spacing w:after="0" w:line="240" w:lineRule="auto"/>
        <w:jc w:val="both"/>
        <w:rPr>
          <w:rFonts w:ascii="Times New Roman" w:hAnsi="Times New Roman" w:cs="Times New Roman"/>
        </w:rPr>
      </w:pPr>
    </w:p>
    <w:p w14:paraId="2733EDD9" w14:textId="752138EE" w:rsidR="00B24395" w:rsidRDefault="00B24395" w:rsidP="004948A3">
      <w:pPr>
        <w:spacing w:after="0" w:line="240" w:lineRule="auto"/>
        <w:jc w:val="both"/>
        <w:rPr>
          <w:rFonts w:ascii="Times New Roman" w:hAnsi="Times New Roman" w:cs="Times New Roman"/>
        </w:rPr>
      </w:pPr>
      <w:r>
        <w:rPr>
          <w:rFonts w:ascii="Times New Roman" w:hAnsi="Times New Roman" w:cs="Times New Roman"/>
        </w:rPr>
        <w:t xml:space="preserve">Sulla base delle richieste, da inoltrare attraverso apposita modulistica, l’Amministrazione procederà alla concessione dei contributi economici forfettari direttamente alle famiglie degli utenti da calcolare su base chilometrica ed in funzione del numero dei giorni di presenza a scuola certificati dall’Istituto Scolastico di riferimento o a rimborso dell’abbonamento con mezzi pubblici. </w:t>
      </w:r>
    </w:p>
    <w:p w14:paraId="1691F58E" w14:textId="2FEB2E57" w:rsidR="00A4108E" w:rsidRDefault="00A4108E" w:rsidP="004948A3">
      <w:pPr>
        <w:spacing w:after="0" w:line="240" w:lineRule="auto"/>
        <w:jc w:val="both"/>
        <w:rPr>
          <w:rFonts w:ascii="Times New Roman" w:hAnsi="Times New Roman" w:cs="Times New Roman"/>
        </w:rPr>
      </w:pPr>
      <w:r>
        <w:rPr>
          <w:rFonts w:ascii="Times New Roman" w:hAnsi="Times New Roman" w:cs="Times New Roman"/>
        </w:rPr>
        <w:t xml:space="preserve">Le richieste dovranno essere presentate entro la data del </w:t>
      </w:r>
      <w:r w:rsidRPr="00E623C2">
        <w:rPr>
          <w:rFonts w:ascii="Times New Roman" w:hAnsi="Times New Roman" w:cs="Times New Roman"/>
          <w:b/>
          <w:bCs/>
        </w:rPr>
        <w:t>10/06/202</w:t>
      </w:r>
      <w:r w:rsidR="00E623C2" w:rsidRPr="00E623C2">
        <w:rPr>
          <w:rFonts w:ascii="Times New Roman" w:hAnsi="Times New Roman" w:cs="Times New Roman"/>
          <w:b/>
          <w:bCs/>
        </w:rPr>
        <w:t>2</w:t>
      </w:r>
      <w:r w:rsidR="00E623C2">
        <w:rPr>
          <w:rFonts w:ascii="Times New Roman" w:hAnsi="Times New Roman" w:cs="Times New Roman"/>
        </w:rPr>
        <w:t xml:space="preserve"> </w:t>
      </w:r>
      <w:r>
        <w:rPr>
          <w:rFonts w:ascii="Times New Roman" w:hAnsi="Times New Roman" w:cs="Times New Roman"/>
        </w:rPr>
        <w:t>utilizzando la modulistica allegata.</w:t>
      </w:r>
    </w:p>
    <w:p w14:paraId="33CD3198" w14:textId="2616C3BF" w:rsidR="00A4108E" w:rsidRDefault="00A4108E" w:rsidP="004948A3">
      <w:pPr>
        <w:spacing w:after="0" w:line="240" w:lineRule="auto"/>
        <w:jc w:val="both"/>
        <w:rPr>
          <w:rFonts w:ascii="Times New Roman" w:hAnsi="Times New Roman" w:cs="Times New Roman"/>
        </w:rPr>
      </w:pPr>
      <w:r>
        <w:rPr>
          <w:rFonts w:ascii="Times New Roman" w:hAnsi="Times New Roman" w:cs="Times New Roman"/>
        </w:rPr>
        <w:t xml:space="preserve">A tal fine, gli interessati potranno: </w:t>
      </w:r>
    </w:p>
    <w:p w14:paraId="30344F18" w14:textId="7DBF68CA" w:rsidR="00A4108E" w:rsidRDefault="00A4108E" w:rsidP="004948A3">
      <w:pPr>
        <w:pStyle w:val="Paragrafoelenco"/>
        <w:numPr>
          <w:ilvl w:val="0"/>
          <w:numId w:val="25"/>
        </w:numPr>
        <w:spacing w:after="0" w:line="240" w:lineRule="auto"/>
        <w:jc w:val="both"/>
        <w:rPr>
          <w:rFonts w:ascii="Times New Roman" w:hAnsi="Times New Roman" w:cs="Times New Roman"/>
        </w:rPr>
      </w:pPr>
      <w:r>
        <w:rPr>
          <w:rFonts w:ascii="Times New Roman" w:hAnsi="Times New Roman" w:cs="Times New Roman"/>
        </w:rPr>
        <w:t xml:space="preserve">Spedire la domanda tramite PEC all’indirizzo pec: </w:t>
      </w:r>
      <w:hyperlink r:id="rId7" w:history="1">
        <w:r w:rsidRPr="0034395B">
          <w:rPr>
            <w:rStyle w:val="Collegamentoipertestuale"/>
            <w:rFonts w:ascii="Times New Roman" w:hAnsi="Times New Roman" w:cs="Times New Roman"/>
          </w:rPr>
          <w:t>servizisociali@pec.comune.aprilia.lt.it</w:t>
        </w:r>
      </w:hyperlink>
      <w:r>
        <w:rPr>
          <w:rFonts w:ascii="Times New Roman" w:hAnsi="Times New Roman" w:cs="Times New Roman"/>
        </w:rPr>
        <w:t xml:space="preserve"> indicando all’oggetto: CONTRIBUTO TRASPORTO SCOLASTICO ALUNNI CON DISABILITA’ FREQUENTANTI LE ISTITUZIONI SCOLASTICHE DI </w:t>
      </w:r>
      <w:r w:rsidR="006D50CA">
        <w:rPr>
          <w:rFonts w:ascii="Times New Roman" w:hAnsi="Times New Roman" w:cs="Times New Roman"/>
        </w:rPr>
        <w:t>II</w:t>
      </w:r>
      <w:r>
        <w:rPr>
          <w:rFonts w:ascii="Times New Roman" w:hAnsi="Times New Roman" w:cs="Times New Roman"/>
        </w:rPr>
        <w:t xml:space="preserve"> GRADO O I PERCORSI TRIENNALI DI IeFP -A.S.2021/2022;</w:t>
      </w:r>
    </w:p>
    <w:p w14:paraId="4823FDAC" w14:textId="25878A7D" w:rsidR="00A4108E" w:rsidRDefault="00A4108E" w:rsidP="004948A3">
      <w:pPr>
        <w:pStyle w:val="Paragrafoelenco"/>
        <w:numPr>
          <w:ilvl w:val="0"/>
          <w:numId w:val="25"/>
        </w:numPr>
        <w:spacing w:after="0" w:line="240" w:lineRule="auto"/>
        <w:jc w:val="both"/>
        <w:rPr>
          <w:rFonts w:ascii="Times New Roman" w:hAnsi="Times New Roman" w:cs="Times New Roman"/>
        </w:rPr>
      </w:pPr>
      <w:r>
        <w:rPr>
          <w:rFonts w:ascii="Times New Roman" w:hAnsi="Times New Roman" w:cs="Times New Roman"/>
        </w:rPr>
        <w:t>Consegnare a mano la domanda presso Ufficio Protocollo Generale del Comune di Aprilia</w:t>
      </w:r>
      <w:r w:rsidR="00E623C2">
        <w:rPr>
          <w:rFonts w:ascii="Times New Roman" w:hAnsi="Times New Roman" w:cs="Times New Roman"/>
        </w:rPr>
        <w:t xml:space="preserve"> secondo il seguente orario: Lunedì -Mercoledì e Venerdì dalle ore 08.30 alle ore 12.30 e il Martedì e Giovedì dalle ore 8.30 alle ore 11.00 e dalle ore 15.00 alle ore 17.30. In merito si precisa che, in conseguenza dell’emergenza epidemiologica da COVID-19, gli orari dell’Ufficio Protocollo potrebbero subire delle variazioni.</w:t>
      </w:r>
    </w:p>
    <w:p w14:paraId="08CD3350" w14:textId="21F16E33" w:rsidR="00C40617" w:rsidRPr="00545869" w:rsidRDefault="006D50CA" w:rsidP="004948A3">
      <w:pPr>
        <w:spacing w:after="0" w:line="240" w:lineRule="auto"/>
        <w:jc w:val="both"/>
        <w:rPr>
          <w:rFonts w:ascii="Times New Roman" w:hAnsi="Times New Roman" w:cs="Times New Roman"/>
        </w:rPr>
      </w:pPr>
      <w:r w:rsidRPr="00545869">
        <w:rPr>
          <w:rFonts w:ascii="Times New Roman" w:hAnsi="Times New Roman" w:cs="Times New Roman"/>
        </w:rPr>
        <w:t>L’istanza deve essere formulata, dal diretto interessato o da chi ne cura gli interessi, utilizzando i Moduli di domanda reperibili sul sito internet www.comune.aprilia.lt.it .</w:t>
      </w:r>
    </w:p>
    <w:p w14:paraId="2F7D0EEC" w14:textId="0AAAD058" w:rsidR="00C40617" w:rsidRDefault="00C40617" w:rsidP="004948A3">
      <w:pPr>
        <w:spacing w:after="0" w:line="240" w:lineRule="auto"/>
        <w:jc w:val="both"/>
        <w:rPr>
          <w:rFonts w:ascii="Times New Roman" w:hAnsi="Times New Roman" w:cs="Times New Roman"/>
        </w:rPr>
      </w:pPr>
      <w:r w:rsidRPr="00545869">
        <w:rPr>
          <w:rFonts w:ascii="Times New Roman" w:hAnsi="Times New Roman" w:cs="Times New Roman"/>
        </w:rPr>
        <w:t>Alla domanda dovrà essere allegata, pena l’esclusione, la seguente</w:t>
      </w:r>
      <w:r>
        <w:rPr>
          <w:rFonts w:ascii="Times New Roman" w:hAnsi="Times New Roman" w:cs="Times New Roman"/>
        </w:rPr>
        <w:t xml:space="preserve"> documentazione:</w:t>
      </w:r>
    </w:p>
    <w:p w14:paraId="6ED34AF2" w14:textId="46CA39E3" w:rsidR="00C40617" w:rsidRPr="00C40617" w:rsidRDefault="00C40617" w:rsidP="004948A3">
      <w:pPr>
        <w:pStyle w:val="Paragrafoelenco"/>
        <w:numPr>
          <w:ilvl w:val="0"/>
          <w:numId w:val="27"/>
        </w:numPr>
        <w:spacing w:after="0" w:line="240" w:lineRule="auto"/>
        <w:jc w:val="both"/>
        <w:rPr>
          <w:rFonts w:ascii="Times New Roman" w:hAnsi="Times New Roman" w:cs="Times New Roman"/>
        </w:rPr>
      </w:pPr>
      <w:r w:rsidRPr="00C40617">
        <w:rPr>
          <w:rFonts w:ascii="Times New Roman" w:hAnsi="Times New Roman" w:cs="Times New Roman"/>
        </w:rPr>
        <w:t>Certificazione di disabilità e di diagnosi funzionale rilasciata dalla ASL competente (Verbale di accertamento dell’handicap ex L.104</w:t>
      </w:r>
      <w:r w:rsidR="004D588B">
        <w:rPr>
          <w:rFonts w:ascii="Times New Roman" w:hAnsi="Times New Roman" w:cs="Times New Roman"/>
        </w:rPr>
        <w:t xml:space="preserve">/1992 </w:t>
      </w:r>
      <w:r w:rsidRPr="00C40617">
        <w:rPr>
          <w:rFonts w:ascii="Times New Roman" w:hAnsi="Times New Roman" w:cs="Times New Roman"/>
        </w:rPr>
        <w:t>in corso di validità).</w:t>
      </w:r>
    </w:p>
    <w:p w14:paraId="560774F1" w14:textId="7B3B1220" w:rsidR="00C40617" w:rsidRDefault="00C40617" w:rsidP="004948A3">
      <w:pPr>
        <w:pStyle w:val="Paragrafoelenco"/>
        <w:numPr>
          <w:ilvl w:val="0"/>
          <w:numId w:val="26"/>
        </w:numPr>
        <w:spacing w:after="0" w:line="240" w:lineRule="auto"/>
        <w:jc w:val="both"/>
        <w:rPr>
          <w:rFonts w:ascii="Times New Roman" w:hAnsi="Times New Roman" w:cs="Times New Roman"/>
        </w:rPr>
      </w:pPr>
      <w:r>
        <w:rPr>
          <w:rFonts w:ascii="Times New Roman" w:hAnsi="Times New Roman" w:cs="Times New Roman"/>
        </w:rPr>
        <w:t>Documento di identità del familiare richiedente e dell’alunno;</w:t>
      </w:r>
    </w:p>
    <w:p w14:paraId="24335A06" w14:textId="2FE609B3" w:rsidR="00C40617" w:rsidRDefault="00C40617" w:rsidP="004948A3">
      <w:pPr>
        <w:pStyle w:val="Paragrafoelenco"/>
        <w:numPr>
          <w:ilvl w:val="0"/>
          <w:numId w:val="26"/>
        </w:numPr>
        <w:spacing w:after="0" w:line="240" w:lineRule="auto"/>
        <w:jc w:val="both"/>
        <w:rPr>
          <w:rFonts w:ascii="Times New Roman" w:hAnsi="Times New Roman" w:cs="Times New Roman"/>
        </w:rPr>
      </w:pPr>
      <w:r>
        <w:rPr>
          <w:rFonts w:ascii="Times New Roman" w:hAnsi="Times New Roman" w:cs="Times New Roman"/>
        </w:rPr>
        <w:t>Nel caso richiesta rimborso abbonamento, copia delle spese sostenute.</w:t>
      </w:r>
    </w:p>
    <w:p w14:paraId="270EF517" w14:textId="5AF14960" w:rsidR="00C40617" w:rsidRDefault="00C40617" w:rsidP="004948A3">
      <w:pPr>
        <w:spacing w:after="0" w:line="240" w:lineRule="auto"/>
        <w:jc w:val="both"/>
        <w:rPr>
          <w:rFonts w:ascii="Times New Roman" w:hAnsi="Times New Roman" w:cs="Times New Roman"/>
        </w:rPr>
      </w:pPr>
      <w:r>
        <w:rPr>
          <w:rFonts w:ascii="Times New Roman" w:hAnsi="Times New Roman" w:cs="Times New Roman"/>
        </w:rPr>
        <w:t>Saranno escluse le domande incomplete, non sottoscritte ovvero pervenute fuori termine.</w:t>
      </w:r>
    </w:p>
    <w:p w14:paraId="36037401" w14:textId="31D8AAB5" w:rsidR="00C40617" w:rsidRDefault="00C40617" w:rsidP="004948A3">
      <w:pPr>
        <w:spacing w:after="0" w:line="240" w:lineRule="auto"/>
        <w:jc w:val="both"/>
        <w:rPr>
          <w:rFonts w:ascii="Times New Roman" w:hAnsi="Times New Roman" w:cs="Times New Roman"/>
        </w:rPr>
      </w:pPr>
      <w:r>
        <w:rPr>
          <w:rFonts w:ascii="Times New Roman" w:hAnsi="Times New Roman" w:cs="Times New Roman"/>
        </w:rPr>
        <w:t>Per informazioni rivolgersi al Settore III Servizi Sociali ai seguenti numeri:</w:t>
      </w:r>
    </w:p>
    <w:p w14:paraId="61B21981" w14:textId="0212E4D9" w:rsidR="00C40617" w:rsidRDefault="00C40617" w:rsidP="004D588B">
      <w:pPr>
        <w:spacing w:after="0" w:line="240" w:lineRule="auto"/>
        <w:jc w:val="both"/>
        <w:rPr>
          <w:rFonts w:ascii="Times New Roman" w:hAnsi="Times New Roman" w:cs="Times New Roman"/>
        </w:rPr>
      </w:pPr>
      <w:r>
        <w:rPr>
          <w:rFonts w:ascii="Times New Roman" w:hAnsi="Times New Roman" w:cs="Times New Roman"/>
        </w:rPr>
        <w:t xml:space="preserve">06/92018612     -    06/92018602 </w:t>
      </w:r>
      <w:r w:rsidR="004D588B">
        <w:rPr>
          <w:rFonts w:ascii="Times New Roman" w:hAnsi="Times New Roman" w:cs="Times New Roman"/>
        </w:rPr>
        <w:t>.</w:t>
      </w:r>
    </w:p>
    <w:p w14:paraId="128190AD" w14:textId="77777777" w:rsidR="00C40617" w:rsidRPr="00C40617" w:rsidRDefault="00C40617" w:rsidP="004948A3">
      <w:pPr>
        <w:spacing w:after="0" w:line="240" w:lineRule="auto"/>
        <w:jc w:val="both"/>
        <w:rPr>
          <w:rFonts w:ascii="Times New Roman" w:hAnsi="Times New Roman" w:cs="Times New Roman"/>
        </w:rPr>
      </w:pPr>
    </w:p>
    <w:p w14:paraId="290844D4" w14:textId="77777777" w:rsidR="00E623C2" w:rsidRPr="00A4108E" w:rsidRDefault="00E623C2" w:rsidP="004948A3">
      <w:pPr>
        <w:pStyle w:val="Paragrafoelenco"/>
        <w:spacing w:after="0" w:line="240" w:lineRule="auto"/>
        <w:jc w:val="both"/>
        <w:rPr>
          <w:rFonts w:ascii="Times New Roman" w:hAnsi="Times New Roman" w:cs="Times New Roman"/>
        </w:rPr>
      </w:pPr>
    </w:p>
    <w:p w14:paraId="4435889A" w14:textId="654F1D4B" w:rsidR="003E4EC2" w:rsidRDefault="00E623C2" w:rsidP="004948A3">
      <w:pPr>
        <w:spacing w:after="0" w:line="240" w:lineRule="auto"/>
        <w:jc w:val="center"/>
        <w:rPr>
          <w:rFonts w:ascii="Times New Roman" w:hAnsi="Times New Roman" w:cs="Times New Roman"/>
        </w:rPr>
      </w:pPr>
      <w:r>
        <w:rPr>
          <w:rFonts w:ascii="Times New Roman" w:hAnsi="Times New Roman" w:cs="Times New Roman"/>
        </w:rPr>
        <w:t>ART.4</w:t>
      </w:r>
    </w:p>
    <w:p w14:paraId="14340FE2" w14:textId="77777777" w:rsidR="00E623C2" w:rsidRDefault="00E623C2" w:rsidP="004948A3">
      <w:pPr>
        <w:spacing w:after="0" w:line="240" w:lineRule="auto"/>
        <w:jc w:val="center"/>
        <w:rPr>
          <w:rFonts w:ascii="Times New Roman" w:hAnsi="Times New Roman" w:cs="Times New Roman"/>
        </w:rPr>
      </w:pPr>
    </w:p>
    <w:p w14:paraId="5AE43F88" w14:textId="2C5218CF" w:rsidR="00E623C2" w:rsidRDefault="00E623C2" w:rsidP="004948A3">
      <w:pPr>
        <w:spacing w:after="0" w:line="240" w:lineRule="auto"/>
        <w:jc w:val="center"/>
        <w:rPr>
          <w:rFonts w:ascii="Times New Roman" w:hAnsi="Times New Roman" w:cs="Times New Roman"/>
        </w:rPr>
      </w:pPr>
      <w:r>
        <w:rPr>
          <w:rFonts w:ascii="Times New Roman" w:hAnsi="Times New Roman" w:cs="Times New Roman"/>
        </w:rPr>
        <w:t>ATTRIBUZIONE DEL CONTRIBUTO AI BENEFICIARI FINALI</w:t>
      </w:r>
    </w:p>
    <w:p w14:paraId="648E9084" w14:textId="4C4B178E" w:rsidR="00E623C2" w:rsidRDefault="00E623C2" w:rsidP="004948A3">
      <w:pPr>
        <w:spacing w:after="0" w:line="240" w:lineRule="auto"/>
        <w:jc w:val="center"/>
        <w:rPr>
          <w:rFonts w:ascii="Times New Roman" w:hAnsi="Times New Roman" w:cs="Times New Roman"/>
        </w:rPr>
      </w:pPr>
    </w:p>
    <w:p w14:paraId="77D3893C" w14:textId="5E16991C" w:rsidR="00E623C2" w:rsidRDefault="00E623C2" w:rsidP="004948A3">
      <w:pPr>
        <w:spacing w:after="0" w:line="240" w:lineRule="auto"/>
        <w:jc w:val="both"/>
        <w:rPr>
          <w:rFonts w:ascii="Times New Roman" w:hAnsi="Times New Roman" w:cs="Times New Roman"/>
        </w:rPr>
      </w:pPr>
      <w:r>
        <w:rPr>
          <w:rFonts w:ascii="Times New Roman" w:hAnsi="Times New Roman" w:cs="Times New Roman"/>
        </w:rPr>
        <w:t>Il comune, verificate le domande e la documentazione allegata, provvede a formulare l’elenco degli aventi diritto al contributo.</w:t>
      </w:r>
    </w:p>
    <w:p w14:paraId="23FCB4F2" w14:textId="54E471BA" w:rsidR="00E623C2" w:rsidRDefault="00E623C2" w:rsidP="004948A3">
      <w:pPr>
        <w:spacing w:after="0" w:line="240" w:lineRule="auto"/>
        <w:jc w:val="both"/>
        <w:rPr>
          <w:rFonts w:ascii="Times New Roman" w:hAnsi="Times New Roman" w:cs="Times New Roman"/>
        </w:rPr>
      </w:pPr>
      <w:r>
        <w:rPr>
          <w:rFonts w:ascii="Times New Roman" w:hAnsi="Times New Roman" w:cs="Times New Roman"/>
        </w:rPr>
        <w:t>Il valore del contributo regionale per ciascun studente disabile potrà coprire, di norma, un massimo di 30 chilometri complessivi tra andata e ritorno dello studente per ogni giornata di frequenza e comunque non potrà essere superiore all’importo di euro 2.500,00 annui per utente. Tale stima è effettuata calcolando una spesa media di Euro 0,40 al chilometro.</w:t>
      </w:r>
    </w:p>
    <w:p w14:paraId="5AEBE0EF" w14:textId="29E20724" w:rsidR="00E623C2" w:rsidRDefault="00E623C2" w:rsidP="004948A3">
      <w:pPr>
        <w:spacing w:after="0" w:line="240" w:lineRule="auto"/>
        <w:jc w:val="both"/>
        <w:rPr>
          <w:rFonts w:ascii="Times New Roman" w:hAnsi="Times New Roman" w:cs="Times New Roman"/>
        </w:rPr>
      </w:pPr>
      <w:r>
        <w:rPr>
          <w:rFonts w:ascii="Times New Roman" w:hAnsi="Times New Roman" w:cs="Times New Roman"/>
        </w:rPr>
        <w:t>In caso di interventi di trasporto estremamente complessi e onerosi a causa di situazioni territoriali di particolare isolamento e/o della gravità della disabilità certificata (art. 3 comma 3, della Legge 104/92) verrà valutata la possibilità di erogare un contributo specifico nei limiti della disponibilità delle risorse.</w:t>
      </w:r>
    </w:p>
    <w:p w14:paraId="5F38AD4C" w14:textId="2A64D40E" w:rsidR="004D588B" w:rsidRDefault="004D588B" w:rsidP="004948A3">
      <w:pPr>
        <w:spacing w:after="0" w:line="240" w:lineRule="auto"/>
        <w:jc w:val="both"/>
        <w:rPr>
          <w:rFonts w:ascii="Times New Roman" w:hAnsi="Times New Roman" w:cs="Times New Roman"/>
        </w:rPr>
      </w:pPr>
    </w:p>
    <w:p w14:paraId="7927E085" w14:textId="09DD3A71" w:rsidR="004D588B" w:rsidRDefault="004D588B" w:rsidP="004948A3">
      <w:pPr>
        <w:spacing w:after="0" w:line="240" w:lineRule="auto"/>
        <w:jc w:val="both"/>
        <w:rPr>
          <w:rFonts w:ascii="Times New Roman" w:hAnsi="Times New Roman" w:cs="Times New Roman"/>
        </w:rPr>
      </w:pPr>
    </w:p>
    <w:p w14:paraId="0717B8BA" w14:textId="34166979" w:rsidR="004D588B" w:rsidRDefault="004D588B" w:rsidP="004948A3">
      <w:pPr>
        <w:spacing w:after="0" w:line="240" w:lineRule="auto"/>
        <w:jc w:val="both"/>
        <w:rPr>
          <w:rFonts w:ascii="Times New Roman" w:hAnsi="Times New Roman" w:cs="Times New Roman"/>
        </w:rPr>
      </w:pPr>
    </w:p>
    <w:p w14:paraId="5AD91FBF" w14:textId="56A3C597" w:rsidR="004D588B" w:rsidRDefault="004D588B" w:rsidP="004948A3">
      <w:pPr>
        <w:spacing w:after="0" w:line="240" w:lineRule="auto"/>
        <w:jc w:val="both"/>
        <w:rPr>
          <w:rFonts w:ascii="Times New Roman" w:hAnsi="Times New Roman" w:cs="Times New Roman"/>
        </w:rPr>
      </w:pPr>
    </w:p>
    <w:p w14:paraId="63E01E93" w14:textId="77777777" w:rsidR="004D588B" w:rsidRDefault="004D588B" w:rsidP="004948A3">
      <w:pPr>
        <w:spacing w:after="0" w:line="240" w:lineRule="auto"/>
        <w:jc w:val="both"/>
        <w:rPr>
          <w:rFonts w:ascii="Times New Roman" w:hAnsi="Times New Roman" w:cs="Times New Roman"/>
        </w:rPr>
      </w:pPr>
    </w:p>
    <w:p w14:paraId="3A330B73" w14:textId="0C64A321" w:rsidR="004D588B" w:rsidRDefault="004D588B" w:rsidP="004D588B">
      <w:pPr>
        <w:spacing w:after="0" w:line="240" w:lineRule="auto"/>
        <w:jc w:val="center"/>
        <w:rPr>
          <w:rFonts w:ascii="Times New Roman" w:hAnsi="Times New Roman" w:cs="Times New Roman"/>
        </w:rPr>
      </w:pPr>
      <w:r>
        <w:rPr>
          <w:rFonts w:ascii="Times New Roman" w:hAnsi="Times New Roman" w:cs="Times New Roman"/>
        </w:rPr>
        <w:lastRenderedPageBreak/>
        <w:t xml:space="preserve">ART. 5 </w:t>
      </w:r>
    </w:p>
    <w:p w14:paraId="0BD2D6B3" w14:textId="32833CDD" w:rsidR="004D588B" w:rsidRDefault="004D588B" w:rsidP="004D588B">
      <w:pPr>
        <w:spacing w:after="0" w:line="240" w:lineRule="auto"/>
        <w:jc w:val="center"/>
        <w:rPr>
          <w:rFonts w:ascii="Times New Roman" w:hAnsi="Times New Roman" w:cs="Times New Roman"/>
        </w:rPr>
      </w:pPr>
    </w:p>
    <w:p w14:paraId="6FC2A7B9" w14:textId="2801DCBF" w:rsidR="004D588B" w:rsidRPr="0033488B" w:rsidRDefault="004D588B" w:rsidP="004D588B">
      <w:pPr>
        <w:spacing w:after="0" w:line="240" w:lineRule="auto"/>
        <w:jc w:val="center"/>
        <w:rPr>
          <w:rFonts w:ascii="Times New Roman" w:hAnsi="Times New Roman" w:cs="Times New Roman"/>
        </w:rPr>
      </w:pPr>
      <w:r w:rsidRPr="0033488B">
        <w:rPr>
          <w:rFonts w:ascii="Times New Roman" w:hAnsi="Times New Roman" w:cs="Times New Roman"/>
        </w:rPr>
        <w:t>RESPONSABILE DEL PROCEDIMENTO</w:t>
      </w:r>
    </w:p>
    <w:p w14:paraId="6A7E6214" w14:textId="0D85792D" w:rsidR="004D588B" w:rsidRPr="0033488B" w:rsidRDefault="004D588B" w:rsidP="004D588B">
      <w:pPr>
        <w:spacing w:after="0" w:line="240" w:lineRule="auto"/>
        <w:jc w:val="center"/>
        <w:rPr>
          <w:rFonts w:ascii="Times New Roman" w:hAnsi="Times New Roman" w:cs="Times New Roman"/>
        </w:rPr>
      </w:pPr>
    </w:p>
    <w:p w14:paraId="54867A01" w14:textId="37376D46" w:rsidR="004D588B" w:rsidRDefault="004D588B" w:rsidP="004D588B">
      <w:pPr>
        <w:spacing w:after="0" w:line="240" w:lineRule="auto"/>
        <w:rPr>
          <w:rFonts w:ascii="Times New Roman" w:hAnsi="Times New Roman" w:cs="Times New Roman"/>
        </w:rPr>
      </w:pPr>
      <w:r w:rsidRPr="0033488B">
        <w:rPr>
          <w:rFonts w:ascii="Times New Roman" w:hAnsi="Times New Roman" w:cs="Times New Roman"/>
        </w:rPr>
        <w:t>La Responsabile del Procedimento è la Dott.ssa Rosalia Mattone – Istruttore Direttivo Amministrativo Assistente Sociale – tel. 06/92018602 e-mail rosalia.mattone@comune.aprilia.lt.it</w:t>
      </w:r>
    </w:p>
    <w:p w14:paraId="2125B424" w14:textId="3E7C7A3C" w:rsidR="004D588B" w:rsidRDefault="004D588B" w:rsidP="004D588B">
      <w:pPr>
        <w:spacing w:after="0" w:line="240" w:lineRule="auto"/>
        <w:jc w:val="center"/>
        <w:rPr>
          <w:rFonts w:ascii="Times New Roman" w:hAnsi="Times New Roman" w:cs="Times New Roman"/>
        </w:rPr>
      </w:pPr>
    </w:p>
    <w:p w14:paraId="486A2045" w14:textId="77777777" w:rsidR="004D588B" w:rsidRDefault="004D588B" w:rsidP="004D588B">
      <w:pPr>
        <w:spacing w:after="0" w:line="240" w:lineRule="auto"/>
        <w:jc w:val="center"/>
        <w:rPr>
          <w:rFonts w:ascii="Times New Roman" w:hAnsi="Times New Roman" w:cs="Times New Roman"/>
        </w:rPr>
      </w:pPr>
    </w:p>
    <w:p w14:paraId="135E0965" w14:textId="2D6614ED" w:rsidR="003E4EC2" w:rsidRDefault="004D588B" w:rsidP="004D588B">
      <w:pPr>
        <w:spacing w:after="0" w:line="240" w:lineRule="auto"/>
        <w:jc w:val="center"/>
        <w:rPr>
          <w:rFonts w:ascii="Times New Roman" w:hAnsi="Times New Roman" w:cs="Times New Roman"/>
        </w:rPr>
      </w:pPr>
      <w:r>
        <w:rPr>
          <w:rFonts w:ascii="Times New Roman" w:hAnsi="Times New Roman" w:cs="Times New Roman"/>
        </w:rPr>
        <w:t>ART.6</w:t>
      </w:r>
    </w:p>
    <w:p w14:paraId="403D853D" w14:textId="132D5765" w:rsidR="004D588B" w:rsidRDefault="004D588B" w:rsidP="004D588B">
      <w:pPr>
        <w:spacing w:after="0" w:line="240" w:lineRule="auto"/>
        <w:jc w:val="center"/>
        <w:rPr>
          <w:rFonts w:ascii="Times New Roman" w:hAnsi="Times New Roman" w:cs="Times New Roman"/>
        </w:rPr>
      </w:pPr>
    </w:p>
    <w:p w14:paraId="4D7E7630" w14:textId="64A81AB4" w:rsidR="004D588B" w:rsidRDefault="004D588B" w:rsidP="004D588B">
      <w:pPr>
        <w:spacing w:after="0" w:line="240" w:lineRule="auto"/>
        <w:jc w:val="center"/>
        <w:rPr>
          <w:rFonts w:ascii="Times New Roman" w:hAnsi="Times New Roman" w:cs="Times New Roman"/>
        </w:rPr>
      </w:pPr>
      <w:r>
        <w:rPr>
          <w:rFonts w:ascii="Times New Roman" w:hAnsi="Times New Roman" w:cs="Times New Roman"/>
        </w:rPr>
        <w:t>TRATTAMENTO DATI</w:t>
      </w:r>
    </w:p>
    <w:p w14:paraId="20154CE0" w14:textId="6F736918" w:rsidR="004D588B" w:rsidRDefault="004D588B" w:rsidP="004D588B">
      <w:pPr>
        <w:spacing w:after="0" w:line="240" w:lineRule="auto"/>
        <w:jc w:val="center"/>
        <w:rPr>
          <w:rFonts w:ascii="Times New Roman" w:hAnsi="Times New Roman" w:cs="Times New Roman"/>
        </w:rPr>
      </w:pPr>
    </w:p>
    <w:p w14:paraId="03077C9A" w14:textId="77777777" w:rsidR="00A84952" w:rsidRPr="00A84952" w:rsidRDefault="00A84952" w:rsidP="00A84952">
      <w:pPr>
        <w:autoSpaceDE w:val="0"/>
        <w:autoSpaceDN w:val="0"/>
        <w:adjustRightInd w:val="0"/>
        <w:spacing w:after="0" w:line="240" w:lineRule="auto"/>
        <w:rPr>
          <w:rFonts w:ascii="Times New Roman" w:hAnsi="Times New Roman" w:cs="Times New Roman"/>
          <w:color w:val="000000"/>
          <w:sz w:val="23"/>
          <w:szCs w:val="23"/>
        </w:rPr>
      </w:pPr>
      <w:r w:rsidRPr="00A84952">
        <w:rPr>
          <w:rFonts w:ascii="Times New Roman" w:hAnsi="Times New Roman" w:cs="Times New Roman"/>
          <w:color w:val="000000"/>
          <w:sz w:val="23"/>
          <w:szCs w:val="23"/>
        </w:rPr>
        <w:t xml:space="preserve">Tutti i dati personali di cui il Comune di Aprilia ed i Comuni del Distretto verranno in possesso, a seguito dell’emanazione del presente avviso, saranno trattati come indicato nell'informativa allegata al modello di istanza e in conformità delle disposizioni di cui al 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come recepito dal D. Lgs. 10 agosto 2018 n. 101 modificativo del D. Lgs. n. 196/2003 </w:t>
      </w:r>
    </w:p>
    <w:p w14:paraId="3993B4A1" w14:textId="6AA447C5" w:rsidR="00A84952" w:rsidRDefault="00A84952" w:rsidP="00A84952">
      <w:pPr>
        <w:spacing w:after="0" w:line="240" w:lineRule="auto"/>
        <w:rPr>
          <w:rFonts w:ascii="Times New Roman" w:hAnsi="Times New Roman" w:cs="Times New Roman"/>
        </w:rPr>
      </w:pPr>
    </w:p>
    <w:p w14:paraId="78B7A80B" w14:textId="38B6A283" w:rsidR="004D588B" w:rsidRDefault="004D588B" w:rsidP="004D588B">
      <w:pPr>
        <w:spacing w:after="0" w:line="240" w:lineRule="auto"/>
        <w:jc w:val="center"/>
        <w:rPr>
          <w:rFonts w:ascii="Times New Roman" w:hAnsi="Times New Roman" w:cs="Times New Roman"/>
        </w:rPr>
      </w:pPr>
    </w:p>
    <w:p w14:paraId="51854073" w14:textId="000652D9" w:rsidR="004D588B" w:rsidRDefault="004D588B" w:rsidP="004D588B">
      <w:pPr>
        <w:spacing w:after="0" w:line="240" w:lineRule="auto"/>
        <w:jc w:val="center"/>
        <w:rPr>
          <w:rFonts w:ascii="Times New Roman" w:hAnsi="Times New Roman" w:cs="Times New Roman"/>
        </w:rPr>
      </w:pPr>
    </w:p>
    <w:p w14:paraId="0DA504DC" w14:textId="0EB81DFB" w:rsidR="004D588B" w:rsidRDefault="004D588B" w:rsidP="004D588B">
      <w:pPr>
        <w:spacing w:after="0" w:line="240" w:lineRule="auto"/>
        <w:jc w:val="center"/>
        <w:rPr>
          <w:rFonts w:ascii="Times New Roman" w:hAnsi="Times New Roman" w:cs="Times New Roman"/>
        </w:rPr>
      </w:pPr>
    </w:p>
    <w:p w14:paraId="4862CDD7" w14:textId="117F8678" w:rsidR="004D588B" w:rsidRDefault="004D588B" w:rsidP="004D588B">
      <w:pPr>
        <w:spacing w:after="0" w:line="240" w:lineRule="auto"/>
        <w:jc w:val="center"/>
        <w:rPr>
          <w:rFonts w:ascii="Times New Roman" w:hAnsi="Times New Roman" w:cs="Times New Roman"/>
        </w:rPr>
      </w:pPr>
    </w:p>
    <w:p w14:paraId="6456774B" w14:textId="642B5FF2" w:rsidR="004D588B" w:rsidRDefault="004D588B" w:rsidP="004D588B">
      <w:pPr>
        <w:spacing w:after="0" w:line="240" w:lineRule="auto"/>
        <w:jc w:val="center"/>
        <w:rPr>
          <w:rFonts w:ascii="Times New Roman" w:hAnsi="Times New Roman" w:cs="Times New Roman"/>
        </w:rPr>
      </w:pPr>
    </w:p>
    <w:p w14:paraId="6F0CAFBC" w14:textId="54BEC3EB" w:rsidR="004D588B" w:rsidRDefault="004D588B" w:rsidP="004D588B">
      <w:pPr>
        <w:spacing w:after="0" w:line="240" w:lineRule="auto"/>
        <w:jc w:val="center"/>
        <w:rPr>
          <w:rFonts w:ascii="Times New Roman" w:hAnsi="Times New Roman" w:cs="Times New Roman"/>
        </w:rPr>
      </w:pPr>
    </w:p>
    <w:p w14:paraId="356EFBB1" w14:textId="7DBA8FA9" w:rsidR="004D588B" w:rsidRDefault="004D588B" w:rsidP="004D588B">
      <w:pPr>
        <w:spacing w:after="0" w:line="240" w:lineRule="auto"/>
        <w:jc w:val="center"/>
        <w:rPr>
          <w:rFonts w:ascii="Times New Roman" w:hAnsi="Times New Roman" w:cs="Times New Roman"/>
        </w:rPr>
      </w:pPr>
    </w:p>
    <w:p w14:paraId="792648D7" w14:textId="4CC56973" w:rsidR="004D588B" w:rsidRDefault="004D588B" w:rsidP="004D588B">
      <w:pPr>
        <w:spacing w:after="0" w:line="240" w:lineRule="auto"/>
        <w:jc w:val="center"/>
        <w:rPr>
          <w:rFonts w:ascii="Times New Roman" w:hAnsi="Times New Roman" w:cs="Times New Roman"/>
        </w:rPr>
      </w:pPr>
    </w:p>
    <w:p w14:paraId="4C6B38AB" w14:textId="4869D46F" w:rsidR="004D588B" w:rsidRDefault="004D588B" w:rsidP="004D588B">
      <w:pPr>
        <w:spacing w:after="0" w:line="240" w:lineRule="auto"/>
        <w:jc w:val="center"/>
        <w:rPr>
          <w:rFonts w:ascii="Times New Roman" w:hAnsi="Times New Roman" w:cs="Times New Roman"/>
        </w:rPr>
      </w:pPr>
    </w:p>
    <w:p w14:paraId="1F0777C6" w14:textId="7C8AAB69" w:rsidR="004D588B" w:rsidRDefault="004D588B" w:rsidP="004D588B">
      <w:pPr>
        <w:spacing w:after="0" w:line="240" w:lineRule="auto"/>
        <w:jc w:val="center"/>
        <w:rPr>
          <w:rFonts w:ascii="Times New Roman" w:hAnsi="Times New Roman" w:cs="Times New Roman"/>
        </w:rPr>
      </w:pPr>
    </w:p>
    <w:p w14:paraId="6EDEDC18" w14:textId="76AE75C8" w:rsidR="004D588B" w:rsidRDefault="004D588B" w:rsidP="004D588B">
      <w:pPr>
        <w:spacing w:after="0" w:line="240" w:lineRule="auto"/>
        <w:jc w:val="center"/>
        <w:rPr>
          <w:rFonts w:ascii="Times New Roman" w:hAnsi="Times New Roman" w:cs="Times New Roman"/>
        </w:rPr>
      </w:pPr>
    </w:p>
    <w:p w14:paraId="1DE97D9B" w14:textId="21847834" w:rsidR="004D588B" w:rsidRDefault="004D588B" w:rsidP="004D588B">
      <w:pPr>
        <w:spacing w:after="0" w:line="240" w:lineRule="auto"/>
        <w:jc w:val="center"/>
        <w:rPr>
          <w:rFonts w:ascii="Times New Roman" w:hAnsi="Times New Roman" w:cs="Times New Roman"/>
        </w:rPr>
      </w:pPr>
    </w:p>
    <w:p w14:paraId="72043502" w14:textId="267290EE" w:rsidR="004D588B" w:rsidRDefault="004D588B" w:rsidP="004D588B">
      <w:pPr>
        <w:spacing w:after="0" w:line="240" w:lineRule="auto"/>
        <w:jc w:val="center"/>
        <w:rPr>
          <w:rFonts w:ascii="Times New Roman" w:hAnsi="Times New Roman" w:cs="Times New Roman"/>
        </w:rPr>
      </w:pPr>
    </w:p>
    <w:p w14:paraId="142EB00A" w14:textId="5E241E3D" w:rsidR="004D588B" w:rsidRDefault="004D588B" w:rsidP="004D588B">
      <w:pPr>
        <w:spacing w:after="0" w:line="240" w:lineRule="auto"/>
        <w:jc w:val="center"/>
        <w:rPr>
          <w:rFonts w:ascii="Times New Roman" w:hAnsi="Times New Roman" w:cs="Times New Roman"/>
        </w:rPr>
      </w:pPr>
    </w:p>
    <w:p w14:paraId="2AA8E340" w14:textId="2C22E6F7" w:rsidR="004D588B" w:rsidRDefault="004D588B" w:rsidP="004D588B">
      <w:pPr>
        <w:spacing w:after="0" w:line="240" w:lineRule="auto"/>
        <w:jc w:val="center"/>
        <w:rPr>
          <w:rFonts w:ascii="Times New Roman" w:hAnsi="Times New Roman" w:cs="Times New Roman"/>
        </w:rPr>
      </w:pPr>
    </w:p>
    <w:p w14:paraId="52036DF7" w14:textId="0064A6C4" w:rsidR="004D588B" w:rsidRDefault="004D588B" w:rsidP="004D588B">
      <w:pPr>
        <w:spacing w:after="0" w:line="240" w:lineRule="auto"/>
        <w:jc w:val="right"/>
        <w:rPr>
          <w:rFonts w:ascii="Times New Roman" w:hAnsi="Times New Roman" w:cs="Times New Roman"/>
        </w:rPr>
      </w:pPr>
      <w:r>
        <w:rPr>
          <w:rFonts w:ascii="Times New Roman" w:hAnsi="Times New Roman" w:cs="Times New Roman"/>
        </w:rPr>
        <w:t>LA DIRIGENTE DEL III SETTORE</w:t>
      </w:r>
    </w:p>
    <w:p w14:paraId="305E513F" w14:textId="77777777" w:rsidR="004D588B" w:rsidRDefault="004D588B" w:rsidP="004D588B">
      <w:pPr>
        <w:spacing w:after="0" w:line="240" w:lineRule="auto"/>
        <w:jc w:val="right"/>
        <w:rPr>
          <w:rFonts w:ascii="Times New Roman" w:hAnsi="Times New Roman" w:cs="Times New Roman"/>
        </w:rPr>
      </w:pPr>
    </w:p>
    <w:p w14:paraId="6A9946F7" w14:textId="0C98D58F" w:rsidR="004D588B" w:rsidRPr="004D588B" w:rsidRDefault="004D588B" w:rsidP="004D588B">
      <w:pPr>
        <w:spacing w:after="0" w:line="240" w:lineRule="auto"/>
        <w:jc w:val="center"/>
        <w:rPr>
          <w:rFonts w:ascii="Times New Roman" w:hAnsi="Times New Roman" w:cs="Times New Roman"/>
          <w:i/>
          <w:iCs/>
        </w:rPr>
      </w:pPr>
      <w:r>
        <w:rPr>
          <w:rFonts w:ascii="Times New Roman" w:hAnsi="Times New Roman" w:cs="Times New Roman"/>
          <w:i/>
          <w:iCs/>
        </w:rPr>
        <w:t xml:space="preserve">                                                                                                                    Dott.ssa Teresa Marino</w:t>
      </w:r>
    </w:p>
    <w:sectPr w:rsidR="004D588B" w:rsidRPr="004D588B" w:rsidSect="005711A8">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94FB2" w14:textId="77777777" w:rsidR="00EC27D2" w:rsidRDefault="00EC27D2" w:rsidP="007B24FA">
      <w:pPr>
        <w:spacing w:after="0" w:line="240" w:lineRule="auto"/>
      </w:pPr>
      <w:r>
        <w:separator/>
      </w:r>
    </w:p>
  </w:endnote>
  <w:endnote w:type="continuationSeparator" w:id="0">
    <w:p w14:paraId="118F3D0B" w14:textId="77777777" w:rsidR="00EC27D2" w:rsidRDefault="00EC27D2" w:rsidP="007B24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83F5" w14:textId="77777777" w:rsidR="00373BD5" w:rsidRDefault="00925F16" w:rsidP="006251DB">
    <w:pPr>
      <w:pStyle w:val="Pidipagina"/>
      <w:jc w:val="center"/>
      <w:rPr>
        <w:b/>
      </w:rPr>
    </w:pPr>
  </w:p>
  <w:p w14:paraId="63001928" w14:textId="77777777" w:rsidR="00373BD5" w:rsidRPr="007514C8" w:rsidRDefault="00A748A5" w:rsidP="006251DB">
    <w:pPr>
      <w:pStyle w:val="Pidipagina"/>
      <w:rPr>
        <w:rFonts w:cs="Times New Roman"/>
        <w:b/>
      </w:rPr>
    </w:pPr>
    <w:r>
      <w:rPr>
        <w:b/>
      </w:rPr>
      <w:t xml:space="preserve">                                                </w:t>
    </w:r>
    <w:r>
      <w:rPr>
        <w:rFonts w:cs="Times New Roman"/>
        <w:b/>
      </w:rPr>
      <w:t xml:space="preserve">COMUNE di </w:t>
    </w:r>
    <w:r w:rsidRPr="007514C8">
      <w:rPr>
        <w:rFonts w:cs="Times New Roman"/>
        <w:b/>
      </w:rPr>
      <w:t>APRILIA – CODICE FISCALE: 80003450592</w:t>
    </w:r>
  </w:p>
  <w:p w14:paraId="15D1F47E" w14:textId="77777777" w:rsidR="00373BD5" w:rsidRPr="007514C8" w:rsidRDefault="00A748A5" w:rsidP="006251DB">
    <w:pPr>
      <w:pStyle w:val="Pidipagina"/>
      <w:jc w:val="center"/>
      <w:rPr>
        <w:rFonts w:cs="Times New Roman"/>
        <w:b/>
      </w:rPr>
    </w:pPr>
    <w:r w:rsidRPr="007514C8">
      <w:rPr>
        <w:rFonts w:cs="Times New Roman"/>
        <w:b/>
      </w:rPr>
      <w:t>Piazza dei Bersagl</w:t>
    </w:r>
    <w:r>
      <w:rPr>
        <w:rFonts w:cs="Times New Roman"/>
        <w:b/>
      </w:rPr>
      <w:t>ieri, 30 - TELEFONO: 06.92018603/606</w:t>
    </w:r>
  </w:p>
  <w:p w14:paraId="329D3AE6" w14:textId="77777777" w:rsidR="00373BD5" w:rsidRPr="007514C8" w:rsidRDefault="00925F16" w:rsidP="006251DB">
    <w:pPr>
      <w:pStyle w:val="Pidipagina"/>
      <w:jc w:val="center"/>
      <w:rPr>
        <w:rFonts w:cs="Times New Roman"/>
        <w:b/>
      </w:rPr>
    </w:pPr>
    <w:hyperlink r:id="rId1" w:history="1">
      <w:r w:rsidR="00A748A5">
        <w:rPr>
          <w:rStyle w:val="Collegamentoipertestuale"/>
          <w:rFonts w:cs="Times New Roman"/>
          <w:b/>
        </w:rPr>
        <w:t>servizisociali@pec.comune.aprilia.lt</w:t>
      </w:r>
      <w:r w:rsidR="00A748A5" w:rsidRPr="0033183F">
        <w:rPr>
          <w:rStyle w:val="Collegamentoipertestuale"/>
          <w:rFonts w:cs="Times New Roman"/>
          <w:b/>
        </w:rPr>
        <w:t>.it</w:t>
      </w:r>
    </w:hyperlink>
  </w:p>
  <w:p w14:paraId="54E95B13" w14:textId="77777777" w:rsidR="00373BD5" w:rsidRDefault="00925F1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3B07C" w14:textId="77777777" w:rsidR="00EC27D2" w:rsidRDefault="00EC27D2" w:rsidP="007B24FA">
      <w:pPr>
        <w:spacing w:after="0" w:line="240" w:lineRule="auto"/>
      </w:pPr>
      <w:r>
        <w:separator/>
      </w:r>
    </w:p>
  </w:footnote>
  <w:footnote w:type="continuationSeparator" w:id="0">
    <w:p w14:paraId="4BC5E069" w14:textId="77777777" w:rsidR="00EC27D2" w:rsidRDefault="00EC27D2" w:rsidP="007B24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70C6A" w14:textId="77777777" w:rsidR="00373BD5" w:rsidRPr="00182AD4" w:rsidRDefault="00A748A5" w:rsidP="006251DB">
    <w:pPr>
      <w:pStyle w:val="Intestazione"/>
      <w:rPr>
        <w:rFonts w:ascii="Bodoni MT" w:hAnsi="Bodoni MT"/>
        <w:b/>
        <w:sz w:val="44"/>
        <w:szCs w:val="44"/>
      </w:rPr>
    </w:pPr>
    <w:r>
      <w:rPr>
        <w:noProof/>
        <w:lang w:eastAsia="it-IT"/>
      </w:rPr>
      <w:drawing>
        <wp:anchor distT="0" distB="0" distL="114300" distR="114300" simplePos="0" relativeHeight="251659264" behindDoc="0" locked="0" layoutInCell="1" allowOverlap="1" wp14:anchorId="0E8B4E12" wp14:editId="113EB533">
          <wp:simplePos x="0" y="0"/>
          <wp:positionH relativeFrom="column">
            <wp:posOffset>-386715</wp:posOffset>
          </wp:positionH>
          <wp:positionV relativeFrom="paragraph">
            <wp:posOffset>-182880</wp:posOffset>
          </wp:positionV>
          <wp:extent cx="771525" cy="895350"/>
          <wp:effectExtent l="19050" t="0" r="9525" b="0"/>
          <wp:wrapSquare wrapText="bothSides"/>
          <wp:docPr id="1" name="Immagine 3" descr="logo nu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nuovo"/>
                  <pic:cNvPicPr>
                    <a:picLocks noChangeAspect="1" noChangeArrowheads="1"/>
                  </pic:cNvPicPr>
                </pic:nvPicPr>
                <pic:blipFill>
                  <a:blip r:embed="rId1" cstate="print"/>
                  <a:srcRect/>
                  <a:stretch>
                    <a:fillRect/>
                  </a:stretch>
                </pic:blipFill>
                <pic:spPr bwMode="auto">
                  <a:xfrm>
                    <a:off x="0" y="0"/>
                    <a:ext cx="771525" cy="895350"/>
                  </a:xfrm>
                  <a:prstGeom prst="rect">
                    <a:avLst/>
                  </a:prstGeom>
                  <a:noFill/>
                  <a:ln w="9525">
                    <a:noFill/>
                    <a:miter lim="800000"/>
                    <a:headEnd/>
                    <a:tailEnd/>
                  </a:ln>
                </pic:spPr>
              </pic:pic>
            </a:graphicData>
          </a:graphic>
        </wp:anchor>
      </w:drawing>
    </w:r>
    <w:r>
      <w:rPr>
        <w:noProof/>
        <w:lang w:eastAsia="it-IT"/>
      </w:rPr>
      <w:t xml:space="preserve">                 </w:t>
    </w:r>
    <w:r>
      <w:t xml:space="preserve">   </w:t>
    </w:r>
    <w:r w:rsidRPr="00182AD4">
      <w:rPr>
        <w:rFonts w:ascii="Bodoni MT" w:hAnsi="Bodoni MT"/>
        <w:b/>
        <w:sz w:val="44"/>
        <w:szCs w:val="44"/>
      </w:rPr>
      <w:t>COMUNE DI APRILIA</w:t>
    </w:r>
  </w:p>
  <w:p w14:paraId="75C402FD" w14:textId="77777777" w:rsidR="00373BD5" w:rsidRPr="00182AD4" w:rsidRDefault="00A748A5" w:rsidP="006251DB">
    <w:pPr>
      <w:pStyle w:val="Intestazione"/>
      <w:rPr>
        <w:b/>
      </w:rPr>
    </w:pPr>
    <w:r w:rsidRPr="00182AD4">
      <w:rPr>
        <w:b/>
      </w:rPr>
      <w:t xml:space="preserve">                        </w:t>
    </w:r>
    <w:r>
      <w:rPr>
        <w:b/>
      </w:rPr>
      <w:t xml:space="preserve">            (</w:t>
    </w:r>
    <w:r w:rsidRPr="00182AD4">
      <w:rPr>
        <w:b/>
      </w:rPr>
      <w:t>PROVINCIA DI LATINA</w:t>
    </w:r>
    <w:r>
      <w:rPr>
        <w:b/>
      </w:rPr>
      <w:t>)</w:t>
    </w:r>
  </w:p>
  <w:p w14:paraId="7BB3A4DC" w14:textId="77777777" w:rsidR="00373BD5" w:rsidRPr="00182AD4" w:rsidRDefault="00A748A5" w:rsidP="006251DB">
    <w:pPr>
      <w:pStyle w:val="Intestazione"/>
      <w:rPr>
        <w:b/>
      </w:rPr>
    </w:pPr>
    <w:r w:rsidRPr="00182AD4">
      <w:rPr>
        <w:b/>
      </w:rPr>
      <w:t xml:space="preserve">           </w:t>
    </w:r>
    <w:r>
      <w:rPr>
        <w:b/>
      </w:rPr>
      <w:t xml:space="preserve">                    </w:t>
    </w:r>
    <w:r w:rsidRPr="00182AD4">
      <w:rPr>
        <w:b/>
      </w:rPr>
      <w:t>III</w:t>
    </w:r>
    <w:r>
      <w:rPr>
        <w:b/>
      </w:rPr>
      <w:t xml:space="preserve"> SETTORE: SERVIZI SOCIALI </w:t>
    </w:r>
  </w:p>
  <w:p w14:paraId="35C87CFD" w14:textId="77777777" w:rsidR="00373BD5" w:rsidRDefault="00925F1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A4F68"/>
    <w:multiLevelType w:val="hybridMultilevel"/>
    <w:tmpl w:val="3C5A970A"/>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3BB4AB2"/>
    <w:multiLevelType w:val="hybridMultilevel"/>
    <w:tmpl w:val="A072DD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53274B8"/>
    <w:multiLevelType w:val="hybridMultilevel"/>
    <w:tmpl w:val="427C1CB2"/>
    <w:lvl w:ilvl="0" w:tplc="6F188CC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8D346AA"/>
    <w:multiLevelType w:val="hybridMultilevel"/>
    <w:tmpl w:val="2C3A193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15:restartNumberingAfterBreak="0">
    <w:nsid w:val="107801BD"/>
    <w:multiLevelType w:val="hybridMultilevel"/>
    <w:tmpl w:val="98E2C1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19F106A"/>
    <w:multiLevelType w:val="hybridMultilevel"/>
    <w:tmpl w:val="E9B2D5F0"/>
    <w:lvl w:ilvl="0" w:tplc="45285B52">
      <w:numFmt w:val="bullet"/>
      <w:lvlText w:val="-"/>
      <w:lvlJc w:val="left"/>
      <w:pPr>
        <w:ind w:left="720" w:hanging="360"/>
      </w:pPr>
      <w:rPr>
        <w:rFonts w:ascii="Times New Roman" w:eastAsiaTheme="minorHAnsi"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222D5532"/>
    <w:multiLevelType w:val="hybridMultilevel"/>
    <w:tmpl w:val="6BAE6A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C283D4C"/>
    <w:multiLevelType w:val="hybridMultilevel"/>
    <w:tmpl w:val="84EAABD8"/>
    <w:lvl w:ilvl="0" w:tplc="CDD63D7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E1E5ED3"/>
    <w:multiLevelType w:val="hybridMultilevel"/>
    <w:tmpl w:val="C8FE65E6"/>
    <w:lvl w:ilvl="0" w:tplc="04100005">
      <w:start w:val="1"/>
      <w:numFmt w:val="bullet"/>
      <w:lvlText w:val=""/>
      <w:lvlJc w:val="left"/>
      <w:pPr>
        <w:ind w:left="1449" w:hanging="360"/>
      </w:pPr>
      <w:rPr>
        <w:rFonts w:ascii="Wingdings" w:hAnsi="Wingdings" w:hint="default"/>
      </w:rPr>
    </w:lvl>
    <w:lvl w:ilvl="1" w:tplc="04100003" w:tentative="1">
      <w:start w:val="1"/>
      <w:numFmt w:val="bullet"/>
      <w:lvlText w:val="o"/>
      <w:lvlJc w:val="left"/>
      <w:pPr>
        <w:ind w:left="2169" w:hanging="360"/>
      </w:pPr>
      <w:rPr>
        <w:rFonts w:ascii="Courier New" w:hAnsi="Courier New" w:cs="Courier New" w:hint="default"/>
      </w:rPr>
    </w:lvl>
    <w:lvl w:ilvl="2" w:tplc="04100005" w:tentative="1">
      <w:start w:val="1"/>
      <w:numFmt w:val="bullet"/>
      <w:lvlText w:val=""/>
      <w:lvlJc w:val="left"/>
      <w:pPr>
        <w:ind w:left="2889" w:hanging="360"/>
      </w:pPr>
      <w:rPr>
        <w:rFonts w:ascii="Wingdings" w:hAnsi="Wingdings" w:hint="default"/>
      </w:rPr>
    </w:lvl>
    <w:lvl w:ilvl="3" w:tplc="04100001" w:tentative="1">
      <w:start w:val="1"/>
      <w:numFmt w:val="bullet"/>
      <w:lvlText w:val=""/>
      <w:lvlJc w:val="left"/>
      <w:pPr>
        <w:ind w:left="3609" w:hanging="360"/>
      </w:pPr>
      <w:rPr>
        <w:rFonts w:ascii="Symbol" w:hAnsi="Symbol" w:hint="default"/>
      </w:rPr>
    </w:lvl>
    <w:lvl w:ilvl="4" w:tplc="04100003" w:tentative="1">
      <w:start w:val="1"/>
      <w:numFmt w:val="bullet"/>
      <w:lvlText w:val="o"/>
      <w:lvlJc w:val="left"/>
      <w:pPr>
        <w:ind w:left="4329" w:hanging="360"/>
      </w:pPr>
      <w:rPr>
        <w:rFonts w:ascii="Courier New" w:hAnsi="Courier New" w:cs="Courier New" w:hint="default"/>
      </w:rPr>
    </w:lvl>
    <w:lvl w:ilvl="5" w:tplc="04100005" w:tentative="1">
      <w:start w:val="1"/>
      <w:numFmt w:val="bullet"/>
      <w:lvlText w:val=""/>
      <w:lvlJc w:val="left"/>
      <w:pPr>
        <w:ind w:left="5049" w:hanging="360"/>
      </w:pPr>
      <w:rPr>
        <w:rFonts w:ascii="Wingdings" w:hAnsi="Wingdings" w:hint="default"/>
      </w:rPr>
    </w:lvl>
    <w:lvl w:ilvl="6" w:tplc="04100001" w:tentative="1">
      <w:start w:val="1"/>
      <w:numFmt w:val="bullet"/>
      <w:lvlText w:val=""/>
      <w:lvlJc w:val="left"/>
      <w:pPr>
        <w:ind w:left="5769" w:hanging="360"/>
      </w:pPr>
      <w:rPr>
        <w:rFonts w:ascii="Symbol" w:hAnsi="Symbol" w:hint="default"/>
      </w:rPr>
    </w:lvl>
    <w:lvl w:ilvl="7" w:tplc="04100003" w:tentative="1">
      <w:start w:val="1"/>
      <w:numFmt w:val="bullet"/>
      <w:lvlText w:val="o"/>
      <w:lvlJc w:val="left"/>
      <w:pPr>
        <w:ind w:left="6489" w:hanging="360"/>
      </w:pPr>
      <w:rPr>
        <w:rFonts w:ascii="Courier New" w:hAnsi="Courier New" w:cs="Courier New" w:hint="default"/>
      </w:rPr>
    </w:lvl>
    <w:lvl w:ilvl="8" w:tplc="04100005" w:tentative="1">
      <w:start w:val="1"/>
      <w:numFmt w:val="bullet"/>
      <w:lvlText w:val=""/>
      <w:lvlJc w:val="left"/>
      <w:pPr>
        <w:ind w:left="7209" w:hanging="360"/>
      </w:pPr>
      <w:rPr>
        <w:rFonts w:ascii="Wingdings" w:hAnsi="Wingdings" w:hint="default"/>
      </w:rPr>
    </w:lvl>
  </w:abstractNum>
  <w:abstractNum w:abstractNumId="9" w15:restartNumberingAfterBreak="0">
    <w:nsid w:val="3C8F0716"/>
    <w:multiLevelType w:val="hybridMultilevel"/>
    <w:tmpl w:val="E892ADE6"/>
    <w:lvl w:ilvl="0" w:tplc="790674EA">
      <w:start w:val="3"/>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3FE3CD6"/>
    <w:multiLevelType w:val="hybridMultilevel"/>
    <w:tmpl w:val="37E0DD26"/>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48FA6ADE"/>
    <w:multiLevelType w:val="hybridMultilevel"/>
    <w:tmpl w:val="B4D24FD0"/>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B8738A3"/>
    <w:multiLevelType w:val="hybridMultilevel"/>
    <w:tmpl w:val="C974E4C4"/>
    <w:lvl w:ilvl="0" w:tplc="45285B52">
      <w:numFmt w:val="bullet"/>
      <w:lvlText w:val="-"/>
      <w:lvlJc w:val="left"/>
      <w:pPr>
        <w:ind w:left="720" w:hanging="360"/>
      </w:pPr>
      <w:rPr>
        <w:rFonts w:ascii="Times New Roman" w:eastAsiaTheme="minorHAnsi"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3" w15:restartNumberingAfterBreak="0">
    <w:nsid w:val="4D42130D"/>
    <w:multiLevelType w:val="hybridMultilevel"/>
    <w:tmpl w:val="B04282E4"/>
    <w:lvl w:ilvl="0" w:tplc="FF9A722E">
      <w:start w:val="3"/>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2A3773D"/>
    <w:multiLevelType w:val="hybridMultilevel"/>
    <w:tmpl w:val="BC8A7244"/>
    <w:lvl w:ilvl="0" w:tplc="04100001">
      <w:start w:val="1"/>
      <w:numFmt w:val="bullet"/>
      <w:lvlText w:val=""/>
      <w:lvlJc w:val="left"/>
      <w:pPr>
        <w:ind w:left="405" w:hanging="360"/>
      </w:pPr>
      <w:rPr>
        <w:rFonts w:ascii="Symbol" w:hAnsi="Symbol" w:hint="default"/>
      </w:rPr>
    </w:lvl>
    <w:lvl w:ilvl="1" w:tplc="04100003" w:tentative="1">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abstractNum w:abstractNumId="15" w15:restartNumberingAfterBreak="0">
    <w:nsid w:val="54E109AD"/>
    <w:multiLevelType w:val="hybridMultilevel"/>
    <w:tmpl w:val="E5B03C66"/>
    <w:lvl w:ilvl="0" w:tplc="CF50B712">
      <w:start w:val="3"/>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DF41E92"/>
    <w:multiLevelType w:val="hybridMultilevel"/>
    <w:tmpl w:val="E644640E"/>
    <w:lvl w:ilvl="0" w:tplc="6F188CC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E6063A6"/>
    <w:multiLevelType w:val="hybridMultilevel"/>
    <w:tmpl w:val="B8308C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F2A1C93"/>
    <w:multiLevelType w:val="hybridMultilevel"/>
    <w:tmpl w:val="5CF0E032"/>
    <w:lvl w:ilvl="0" w:tplc="29CAA6F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1CA4804"/>
    <w:multiLevelType w:val="hybridMultilevel"/>
    <w:tmpl w:val="22BC02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4C0543E"/>
    <w:multiLevelType w:val="hybridMultilevel"/>
    <w:tmpl w:val="F00A6416"/>
    <w:lvl w:ilvl="0" w:tplc="2EB8AE9A">
      <w:start w:val="3"/>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61A3A48"/>
    <w:multiLevelType w:val="hybridMultilevel"/>
    <w:tmpl w:val="16ECA44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52131F1"/>
    <w:multiLevelType w:val="hybridMultilevel"/>
    <w:tmpl w:val="EF0077F8"/>
    <w:lvl w:ilvl="0" w:tplc="F87EC2C4">
      <w:start w:val="1"/>
      <w:numFmt w:val="bullet"/>
      <w:lvlText w:val=""/>
      <w:lvlJc w:val="left"/>
      <w:pPr>
        <w:ind w:left="720" w:hanging="360"/>
      </w:pPr>
      <w:rPr>
        <w:rFonts w:ascii="Symbol" w:hAnsi="Symbo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71D5B76"/>
    <w:multiLevelType w:val="hybridMultilevel"/>
    <w:tmpl w:val="2EDE6F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9C548AE"/>
    <w:multiLevelType w:val="hybridMultilevel"/>
    <w:tmpl w:val="EBB409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B79209A"/>
    <w:multiLevelType w:val="hybridMultilevel"/>
    <w:tmpl w:val="407C585E"/>
    <w:lvl w:ilvl="0" w:tplc="9EC0C4B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0"/>
  </w:num>
  <w:num w:numId="2">
    <w:abstractNumId w:val="14"/>
  </w:num>
  <w:num w:numId="3">
    <w:abstractNumId w:val="10"/>
  </w:num>
  <w:num w:numId="4">
    <w:abstractNumId w:val="0"/>
  </w:num>
  <w:num w:numId="5">
    <w:abstractNumId w:val="7"/>
  </w:num>
  <w:num w:numId="6">
    <w:abstractNumId w:val="13"/>
  </w:num>
  <w:num w:numId="7">
    <w:abstractNumId w:val="15"/>
  </w:num>
  <w:num w:numId="8">
    <w:abstractNumId w:val="17"/>
  </w:num>
  <w:num w:numId="9">
    <w:abstractNumId w:val="11"/>
  </w:num>
  <w:num w:numId="10">
    <w:abstractNumId w:val="25"/>
  </w:num>
  <w:num w:numId="11">
    <w:abstractNumId w:val="22"/>
  </w:num>
  <w:num w:numId="12">
    <w:abstractNumId w:val="18"/>
  </w:num>
  <w:num w:numId="13">
    <w:abstractNumId w:val="8"/>
  </w:num>
  <w:num w:numId="14">
    <w:abstractNumId w:val="24"/>
  </w:num>
  <w:num w:numId="15">
    <w:abstractNumId w:val="2"/>
  </w:num>
  <w:num w:numId="16">
    <w:abstractNumId w:val="16"/>
  </w:num>
  <w:num w:numId="17">
    <w:abstractNumId w:val="12"/>
  </w:num>
  <w:num w:numId="18">
    <w:abstractNumId w:val="5"/>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4"/>
  </w:num>
  <w:num w:numId="22">
    <w:abstractNumId w:val="6"/>
  </w:num>
  <w:num w:numId="23">
    <w:abstractNumId w:val="9"/>
  </w:num>
  <w:num w:numId="24">
    <w:abstractNumId w:val="21"/>
  </w:num>
  <w:num w:numId="25">
    <w:abstractNumId w:val="19"/>
  </w:num>
  <w:num w:numId="26">
    <w:abstractNumId w:val="23"/>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8A5"/>
    <w:rsid w:val="00015D26"/>
    <w:rsid w:val="000165DF"/>
    <w:rsid w:val="0002768C"/>
    <w:rsid w:val="00045EE4"/>
    <w:rsid w:val="000708BE"/>
    <w:rsid w:val="00077E8B"/>
    <w:rsid w:val="000B6CC7"/>
    <w:rsid w:val="000C0FBA"/>
    <w:rsid w:val="000D5BAB"/>
    <w:rsid w:val="000F1C4F"/>
    <w:rsid w:val="00107822"/>
    <w:rsid w:val="00113851"/>
    <w:rsid w:val="00114FB2"/>
    <w:rsid w:val="001467FF"/>
    <w:rsid w:val="00153071"/>
    <w:rsid w:val="00164C6E"/>
    <w:rsid w:val="00171547"/>
    <w:rsid w:val="001775E6"/>
    <w:rsid w:val="00183E05"/>
    <w:rsid w:val="001A396B"/>
    <w:rsid w:val="001A7994"/>
    <w:rsid w:val="001B131D"/>
    <w:rsid w:val="001B415A"/>
    <w:rsid w:val="001D316C"/>
    <w:rsid w:val="001D358D"/>
    <w:rsid w:val="001D76EE"/>
    <w:rsid w:val="001F2A38"/>
    <w:rsid w:val="001F5EEA"/>
    <w:rsid w:val="00237934"/>
    <w:rsid w:val="00244B2F"/>
    <w:rsid w:val="002555E4"/>
    <w:rsid w:val="002A4224"/>
    <w:rsid w:val="002C0D45"/>
    <w:rsid w:val="002C5C82"/>
    <w:rsid w:val="002D0CCD"/>
    <w:rsid w:val="00302BDE"/>
    <w:rsid w:val="00302BDF"/>
    <w:rsid w:val="003107E4"/>
    <w:rsid w:val="00316B41"/>
    <w:rsid w:val="0033488B"/>
    <w:rsid w:val="003669E5"/>
    <w:rsid w:val="003A1373"/>
    <w:rsid w:val="003A57BB"/>
    <w:rsid w:val="003C51E1"/>
    <w:rsid w:val="003D6476"/>
    <w:rsid w:val="003E4EC2"/>
    <w:rsid w:val="003F05B1"/>
    <w:rsid w:val="003F544D"/>
    <w:rsid w:val="004201ED"/>
    <w:rsid w:val="004304B8"/>
    <w:rsid w:val="00430FEE"/>
    <w:rsid w:val="00436014"/>
    <w:rsid w:val="00442B55"/>
    <w:rsid w:val="004531A1"/>
    <w:rsid w:val="00474322"/>
    <w:rsid w:val="004948A3"/>
    <w:rsid w:val="004A4191"/>
    <w:rsid w:val="004B02E8"/>
    <w:rsid w:val="004B4D11"/>
    <w:rsid w:val="004C52B6"/>
    <w:rsid w:val="004D5012"/>
    <w:rsid w:val="004D588B"/>
    <w:rsid w:val="004E5E1B"/>
    <w:rsid w:val="00507860"/>
    <w:rsid w:val="005300BE"/>
    <w:rsid w:val="00545869"/>
    <w:rsid w:val="00565F90"/>
    <w:rsid w:val="00570969"/>
    <w:rsid w:val="00574011"/>
    <w:rsid w:val="005B6B61"/>
    <w:rsid w:val="005D524D"/>
    <w:rsid w:val="005D6138"/>
    <w:rsid w:val="005F367F"/>
    <w:rsid w:val="00603202"/>
    <w:rsid w:val="00625963"/>
    <w:rsid w:val="00627763"/>
    <w:rsid w:val="00646C50"/>
    <w:rsid w:val="00671B13"/>
    <w:rsid w:val="00671D41"/>
    <w:rsid w:val="0067355F"/>
    <w:rsid w:val="00686960"/>
    <w:rsid w:val="006B05BB"/>
    <w:rsid w:val="006D50CA"/>
    <w:rsid w:val="006E3256"/>
    <w:rsid w:val="006F1DC7"/>
    <w:rsid w:val="00722A42"/>
    <w:rsid w:val="007259B8"/>
    <w:rsid w:val="00727AE4"/>
    <w:rsid w:val="00730D9E"/>
    <w:rsid w:val="00730ED7"/>
    <w:rsid w:val="00733763"/>
    <w:rsid w:val="007350DD"/>
    <w:rsid w:val="00735431"/>
    <w:rsid w:val="007520E9"/>
    <w:rsid w:val="00754BF7"/>
    <w:rsid w:val="00761DE2"/>
    <w:rsid w:val="0078130D"/>
    <w:rsid w:val="00782BF5"/>
    <w:rsid w:val="007A1F61"/>
    <w:rsid w:val="007B24FA"/>
    <w:rsid w:val="007C0A27"/>
    <w:rsid w:val="007C2846"/>
    <w:rsid w:val="007E43A9"/>
    <w:rsid w:val="007E52EB"/>
    <w:rsid w:val="008108DA"/>
    <w:rsid w:val="00821B6F"/>
    <w:rsid w:val="00847638"/>
    <w:rsid w:val="00863967"/>
    <w:rsid w:val="008949A6"/>
    <w:rsid w:val="008B0F4F"/>
    <w:rsid w:val="008B5DAA"/>
    <w:rsid w:val="008B5E13"/>
    <w:rsid w:val="008B6AEA"/>
    <w:rsid w:val="008C4537"/>
    <w:rsid w:val="008E0C14"/>
    <w:rsid w:val="008F0032"/>
    <w:rsid w:val="009206A9"/>
    <w:rsid w:val="00925F16"/>
    <w:rsid w:val="00927F3E"/>
    <w:rsid w:val="009375DB"/>
    <w:rsid w:val="009413A8"/>
    <w:rsid w:val="009675A9"/>
    <w:rsid w:val="00974F2F"/>
    <w:rsid w:val="0098087F"/>
    <w:rsid w:val="009878CC"/>
    <w:rsid w:val="0099056A"/>
    <w:rsid w:val="009A016E"/>
    <w:rsid w:val="009C54C4"/>
    <w:rsid w:val="009C651D"/>
    <w:rsid w:val="009D11C8"/>
    <w:rsid w:val="009D2A9F"/>
    <w:rsid w:val="009D3C7B"/>
    <w:rsid w:val="009E138D"/>
    <w:rsid w:val="009E7C42"/>
    <w:rsid w:val="00A01D6A"/>
    <w:rsid w:val="00A13AA8"/>
    <w:rsid w:val="00A25473"/>
    <w:rsid w:val="00A32826"/>
    <w:rsid w:val="00A4108E"/>
    <w:rsid w:val="00A43943"/>
    <w:rsid w:val="00A44286"/>
    <w:rsid w:val="00A60330"/>
    <w:rsid w:val="00A61D60"/>
    <w:rsid w:val="00A71F12"/>
    <w:rsid w:val="00A748A5"/>
    <w:rsid w:val="00A74F84"/>
    <w:rsid w:val="00A769F2"/>
    <w:rsid w:val="00A84952"/>
    <w:rsid w:val="00A9704D"/>
    <w:rsid w:val="00A97BC3"/>
    <w:rsid w:val="00AB3962"/>
    <w:rsid w:val="00AD0A15"/>
    <w:rsid w:val="00AD5889"/>
    <w:rsid w:val="00AE420E"/>
    <w:rsid w:val="00AE423E"/>
    <w:rsid w:val="00AF6DC6"/>
    <w:rsid w:val="00B02308"/>
    <w:rsid w:val="00B036CE"/>
    <w:rsid w:val="00B136D5"/>
    <w:rsid w:val="00B24395"/>
    <w:rsid w:val="00B302AD"/>
    <w:rsid w:val="00B47018"/>
    <w:rsid w:val="00B65846"/>
    <w:rsid w:val="00BA72FA"/>
    <w:rsid w:val="00BC513B"/>
    <w:rsid w:val="00BC53E9"/>
    <w:rsid w:val="00BE3DE5"/>
    <w:rsid w:val="00BF3670"/>
    <w:rsid w:val="00BF500A"/>
    <w:rsid w:val="00C00CF4"/>
    <w:rsid w:val="00C179C2"/>
    <w:rsid w:val="00C35CE3"/>
    <w:rsid w:val="00C40617"/>
    <w:rsid w:val="00C902B3"/>
    <w:rsid w:val="00CA6989"/>
    <w:rsid w:val="00CC6A98"/>
    <w:rsid w:val="00CD1884"/>
    <w:rsid w:val="00CD386A"/>
    <w:rsid w:val="00CD5F9E"/>
    <w:rsid w:val="00CE1A15"/>
    <w:rsid w:val="00CF0EA4"/>
    <w:rsid w:val="00D1544D"/>
    <w:rsid w:val="00D21A4D"/>
    <w:rsid w:val="00D40499"/>
    <w:rsid w:val="00D46C20"/>
    <w:rsid w:val="00D659CE"/>
    <w:rsid w:val="00D85E2A"/>
    <w:rsid w:val="00D91206"/>
    <w:rsid w:val="00D9488F"/>
    <w:rsid w:val="00DA045A"/>
    <w:rsid w:val="00DD2F48"/>
    <w:rsid w:val="00DD6E1D"/>
    <w:rsid w:val="00E179C4"/>
    <w:rsid w:val="00E3448C"/>
    <w:rsid w:val="00E34AA6"/>
    <w:rsid w:val="00E61033"/>
    <w:rsid w:val="00E623C2"/>
    <w:rsid w:val="00E87DCD"/>
    <w:rsid w:val="00EA0EE3"/>
    <w:rsid w:val="00EA2C62"/>
    <w:rsid w:val="00EC27D2"/>
    <w:rsid w:val="00EC4AB8"/>
    <w:rsid w:val="00EE6569"/>
    <w:rsid w:val="00EF1A14"/>
    <w:rsid w:val="00EF4C62"/>
    <w:rsid w:val="00F05606"/>
    <w:rsid w:val="00F31A9D"/>
    <w:rsid w:val="00F357FA"/>
    <w:rsid w:val="00F42D23"/>
    <w:rsid w:val="00F54A8F"/>
    <w:rsid w:val="00F607A1"/>
    <w:rsid w:val="00F63969"/>
    <w:rsid w:val="00F842C5"/>
    <w:rsid w:val="00F91E0F"/>
    <w:rsid w:val="00FA386A"/>
    <w:rsid w:val="00FC172D"/>
    <w:rsid w:val="00FC657A"/>
    <w:rsid w:val="00FC6E27"/>
    <w:rsid w:val="00FE6F4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D97BF7"/>
  <w15:docId w15:val="{45B8E77A-B9EC-492E-8609-CD7C2F382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01D6A"/>
    <w:pPr>
      <w:spacing w:after="160"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748A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748A5"/>
  </w:style>
  <w:style w:type="paragraph" w:styleId="Pidipagina">
    <w:name w:val="footer"/>
    <w:basedOn w:val="Normale"/>
    <w:link w:val="PidipaginaCarattere"/>
    <w:uiPriority w:val="99"/>
    <w:unhideWhenUsed/>
    <w:rsid w:val="00A748A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748A5"/>
  </w:style>
  <w:style w:type="character" w:styleId="Collegamentoipertestuale">
    <w:name w:val="Hyperlink"/>
    <w:basedOn w:val="Carpredefinitoparagrafo"/>
    <w:uiPriority w:val="99"/>
    <w:unhideWhenUsed/>
    <w:rsid w:val="00A748A5"/>
    <w:rPr>
      <w:color w:val="0000FF" w:themeColor="hyperlink"/>
      <w:u w:val="single"/>
    </w:rPr>
  </w:style>
  <w:style w:type="paragraph" w:styleId="Paragrafoelenco">
    <w:name w:val="List Paragraph"/>
    <w:basedOn w:val="Normale"/>
    <w:uiPriority w:val="34"/>
    <w:qFormat/>
    <w:rsid w:val="003669E5"/>
    <w:pPr>
      <w:ind w:left="720"/>
      <w:contextualSpacing/>
    </w:pPr>
  </w:style>
  <w:style w:type="character" w:styleId="Menzionenonrisolta">
    <w:name w:val="Unresolved Mention"/>
    <w:basedOn w:val="Carpredefinitoparagrafo"/>
    <w:uiPriority w:val="99"/>
    <w:semiHidden/>
    <w:unhideWhenUsed/>
    <w:rsid w:val="00302BDE"/>
    <w:rPr>
      <w:color w:val="605E5C"/>
      <w:shd w:val="clear" w:color="auto" w:fill="E1DFDD"/>
    </w:rPr>
  </w:style>
  <w:style w:type="paragraph" w:styleId="Testofumetto">
    <w:name w:val="Balloon Text"/>
    <w:basedOn w:val="Normale"/>
    <w:link w:val="TestofumettoCarattere"/>
    <w:uiPriority w:val="99"/>
    <w:semiHidden/>
    <w:unhideWhenUsed/>
    <w:rsid w:val="00E179C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179C4"/>
    <w:rPr>
      <w:rFonts w:ascii="Segoe UI" w:hAnsi="Segoe UI" w:cs="Segoe UI"/>
      <w:sz w:val="18"/>
      <w:szCs w:val="18"/>
    </w:rPr>
  </w:style>
  <w:style w:type="paragraph" w:styleId="Corpodeltesto2">
    <w:name w:val="Body Text 2"/>
    <w:basedOn w:val="Normale"/>
    <w:link w:val="Corpodeltesto2Carattere"/>
    <w:uiPriority w:val="99"/>
    <w:unhideWhenUsed/>
    <w:rsid w:val="009375DB"/>
    <w:pPr>
      <w:spacing w:after="120" w:line="480" w:lineRule="auto"/>
    </w:pPr>
    <w:rPr>
      <w:rFonts w:ascii="Times New Roman" w:eastAsia="Times New Roman" w:hAnsi="Times New Roman" w:cs="Times New Roman"/>
      <w:sz w:val="24"/>
      <w:szCs w:val="24"/>
      <w:lang w:eastAsia="it-IT"/>
    </w:rPr>
  </w:style>
  <w:style w:type="character" w:customStyle="1" w:styleId="Corpodeltesto2Carattere">
    <w:name w:val="Corpo del testo 2 Carattere"/>
    <w:basedOn w:val="Carpredefinitoparagrafo"/>
    <w:link w:val="Corpodeltesto2"/>
    <w:uiPriority w:val="99"/>
    <w:rsid w:val="009375DB"/>
    <w:rPr>
      <w:rFonts w:ascii="Times New Roman" w:eastAsia="Times New Roman" w:hAnsi="Times New Roman" w:cs="Times New Roman"/>
      <w:sz w:val="24"/>
      <w:szCs w:val="24"/>
      <w:lang w:eastAsia="it-IT"/>
    </w:rPr>
  </w:style>
  <w:style w:type="paragraph" w:customStyle="1" w:styleId="Default">
    <w:name w:val="Default"/>
    <w:rsid w:val="00E34AA6"/>
    <w:pPr>
      <w:autoSpaceDE w:val="0"/>
      <w:autoSpaceDN w:val="0"/>
      <w:adjustRightInd w:val="0"/>
      <w:spacing w:after="0" w:line="240" w:lineRule="auto"/>
    </w:pPr>
    <w:rPr>
      <w:rFonts w:ascii="Calibri" w:hAnsi="Calibri" w:cs="Calibri"/>
      <w:color w:val="000000"/>
      <w:sz w:val="24"/>
      <w:szCs w:val="24"/>
    </w:rPr>
  </w:style>
  <w:style w:type="table" w:styleId="Grigliatabella">
    <w:name w:val="Table Grid"/>
    <w:basedOn w:val="Tabellanormale"/>
    <w:uiPriority w:val="59"/>
    <w:rsid w:val="009878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36987">
      <w:bodyDiv w:val="1"/>
      <w:marLeft w:val="0"/>
      <w:marRight w:val="0"/>
      <w:marTop w:val="0"/>
      <w:marBottom w:val="0"/>
      <w:divBdr>
        <w:top w:val="none" w:sz="0" w:space="0" w:color="auto"/>
        <w:left w:val="none" w:sz="0" w:space="0" w:color="auto"/>
        <w:bottom w:val="none" w:sz="0" w:space="0" w:color="auto"/>
        <w:right w:val="none" w:sz="0" w:space="0" w:color="auto"/>
      </w:divBdr>
    </w:div>
    <w:div w:id="1848015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rvizisociali@pec.comune.aprilia.lt.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ervizi.sociali@pec.comunediaprilia.gov.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900</Words>
  <Characters>5697</Characters>
  <Application>Microsoft Office Word</Application>
  <DocSecurity>0</DocSecurity>
  <Lines>146</Lines>
  <Paragraphs>50</Paragraphs>
  <ScaleCrop>false</ScaleCrop>
  <HeadingPairs>
    <vt:vector size="2" baseType="variant">
      <vt:variant>
        <vt:lpstr>Titolo</vt:lpstr>
      </vt:variant>
      <vt:variant>
        <vt:i4>1</vt:i4>
      </vt:variant>
    </vt:vector>
  </HeadingPairs>
  <TitlesOfParts>
    <vt:vector size="1" baseType="lpstr">
      <vt:lpstr/>
    </vt:vector>
  </TitlesOfParts>
  <Company>Administrator</Company>
  <LinksUpToDate>false</LinksUpToDate>
  <CharactersWithSpaces>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alessia.alaio</dc:creator>
  <cp:lastModifiedBy>Rosalia Mattone</cp:lastModifiedBy>
  <cp:revision>10</cp:revision>
  <cp:lastPrinted>2021-07-07T09:19:00Z</cp:lastPrinted>
  <dcterms:created xsi:type="dcterms:W3CDTF">2021-10-28T10:07:00Z</dcterms:created>
  <dcterms:modified xsi:type="dcterms:W3CDTF">2021-11-10T08:45:00Z</dcterms:modified>
</cp:coreProperties>
</file>